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670E9" w14:textId="3236F2B3" w:rsidR="00325FA6" w:rsidRDefault="00325FA6" w:rsidP="00EC7E07">
      <w:pPr>
        <w:rPr>
          <w:b/>
          <w:bCs/>
          <w:sz w:val="32"/>
          <w:szCs w:val="28"/>
        </w:rPr>
      </w:pPr>
      <w:r>
        <w:rPr>
          <w:b/>
          <w:bCs/>
          <w:sz w:val="32"/>
          <w:szCs w:val="28"/>
          <w:u w:val="single"/>
        </w:rPr>
        <w:t>20</w:t>
      </w:r>
      <w:r w:rsidRPr="00325FA6">
        <w:rPr>
          <w:b/>
          <w:bCs/>
          <w:sz w:val="32"/>
          <w:szCs w:val="28"/>
          <w:u w:val="single"/>
          <w:vertAlign w:val="superscript"/>
        </w:rPr>
        <w:t>th</w:t>
      </w:r>
      <w:r>
        <w:rPr>
          <w:b/>
          <w:bCs/>
          <w:sz w:val="32"/>
          <w:szCs w:val="28"/>
          <w:u w:val="single"/>
        </w:rPr>
        <w:t xml:space="preserve"> Urbana High School Multidisciplinary </w:t>
      </w:r>
      <w:r w:rsidR="00E319B1" w:rsidRPr="00645D63">
        <w:rPr>
          <w:b/>
          <w:bCs/>
          <w:sz w:val="32"/>
          <w:szCs w:val="28"/>
          <w:u w:val="single"/>
        </w:rPr>
        <w:t>Career Fair</w:t>
      </w:r>
      <w:r w:rsidR="00227EFA" w:rsidRPr="00645D63">
        <w:rPr>
          <w:b/>
          <w:bCs/>
          <w:sz w:val="32"/>
          <w:szCs w:val="28"/>
          <w:u w:val="single"/>
        </w:rPr>
        <w:t xml:space="preserve"> Presenters 201</w:t>
      </w:r>
      <w:r w:rsidR="00385066">
        <w:rPr>
          <w:b/>
          <w:bCs/>
          <w:sz w:val="32"/>
          <w:szCs w:val="28"/>
          <w:u w:val="single"/>
        </w:rPr>
        <w:t>9</w:t>
      </w:r>
      <w:r w:rsidR="00EC7E07" w:rsidRPr="00EC7E07">
        <w:rPr>
          <w:b/>
          <w:bCs/>
          <w:sz w:val="32"/>
          <w:szCs w:val="28"/>
        </w:rPr>
        <w:t xml:space="preserve"> </w:t>
      </w:r>
    </w:p>
    <w:p w14:paraId="5216892A" w14:textId="4BB4464D" w:rsidR="00EC7E07" w:rsidRDefault="00EC7E07" w:rsidP="00EC7E07">
      <w:pPr>
        <w:rPr>
          <w:b/>
          <w:bCs/>
          <w:sz w:val="20"/>
          <w:szCs w:val="20"/>
        </w:rPr>
      </w:pPr>
      <w:r w:rsidRPr="00B87053">
        <w:rPr>
          <w:b/>
          <w:bCs/>
          <w:sz w:val="20"/>
          <w:szCs w:val="20"/>
        </w:rPr>
        <w:t>*Denotes UHS Parent/Spouse/</w:t>
      </w:r>
      <w:r>
        <w:rPr>
          <w:b/>
          <w:bCs/>
          <w:sz w:val="20"/>
          <w:szCs w:val="20"/>
        </w:rPr>
        <w:t>Relative/</w:t>
      </w:r>
      <w:r w:rsidRPr="00B87053">
        <w:rPr>
          <w:b/>
          <w:bCs/>
          <w:sz w:val="20"/>
          <w:szCs w:val="20"/>
        </w:rPr>
        <w:t>Graduate/Student</w:t>
      </w:r>
      <w:r>
        <w:rPr>
          <w:b/>
          <w:bCs/>
          <w:sz w:val="20"/>
          <w:szCs w:val="20"/>
        </w:rPr>
        <w:t>/Employee</w:t>
      </w:r>
      <w:r w:rsidR="00F30F85">
        <w:rPr>
          <w:b/>
          <w:bCs/>
          <w:sz w:val="20"/>
          <w:szCs w:val="20"/>
        </w:rPr>
        <w:t>/Neighbor</w:t>
      </w:r>
    </w:p>
    <w:p w14:paraId="4598E706" w14:textId="77777777" w:rsidR="00645D63" w:rsidRDefault="00645D63" w:rsidP="00EC7E07">
      <w:pPr>
        <w:rPr>
          <w:b/>
          <w:bCs/>
          <w:sz w:val="28"/>
          <w:szCs w:val="28"/>
          <w:u w:val="single"/>
        </w:rPr>
        <w:sectPr w:rsidR="00645D63" w:rsidSect="005313CC">
          <w:pgSz w:w="12240" w:h="15840"/>
          <w:pgMar w:top="288" w:right="720" w:bottom="288" w:left="720" w:header="720" w:footer="720" w:gutter="0"/>
          <w:cols w:space="720"/>
          <w:docGrid w:linePitch="360"/>
        </w:sectPr>
      </w:pPr>
    </w:p>
    <w:tbl>
      <w:tblPr>
        <w:tblW w:w="10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715"/>
        <w:gridCol w:w="1975"/>
        <w:gridCol w:w="5063"/>
        <w:gridCol w:w="1620"/>
      </w:tblGrid>
      <w:tr w:rsidR="008131D3" w:rsidRPr="008131D3" w14:paraId="0AA06E5C" w14:textId="77777777" w:rsidTr="00C05290">
        <w:tc>
          <w:tcPr>
            <w:tcW w:w="445" w:type="dxa"/>
          </w:tcPr>
          <w:p w14:paraId="15E3B80F" w14:textId="77777777" w:rsidR="00E77799" w:rsidRPr="008131D3" w:rsidRDefault="00E77799" w:rsidP="00DB2767">
            <w:pPr>
              <w:rPr>
                <w:b/>
                <w:bCs/>
                <w:color w:val="000000" w:themeColor="text1"/>
                <w:sz w:val="16"/>
                <w:szCs w:val="16"/>
              </w:rPr>
            </w:pPr>
          </w:p>
        </w:tc>
        <w:tc>
          <w:tcPr>
            <w:tcW w:w="1715" w:type="dxa"/>
          </w:tcPr>
          <w:p w14:paraId="5C18D9FC" w14:textId="77777777" w:rsidR="00E77799" w:rsidRPr="008131D3" w:rsidRDefault="00E77799" w:rsidP="00DB2767">
            <w:pPr>
              <w:rPr>
                <w:b/>
                <w:bCs/>
                <w:color w:val="000000" w:themeColor="text1"/>
                <w:sz w:val="16"/>
                <w:szCs w:val="16"/>
              </w:rPr>
            </w:pPr>
            <w:r w:rsidRPr="008131D3">
              <w:rPr>
                <w:b/>
                <w:bCs/>
                <w:color w:val="000000" w:themeColor="text1"/>
                <w:sz w:val="16"/>
                <w:szCs w:val="16"/>
              </w:rPr>
              <w:t>Presenter</w:t>
            </w:r>
          </w:p>
        </w:tc>
        <w:tc>
          <w:tcPr>
            <w:tcW w:w="1975" w:type="dxa"/>
          </w:tcPr>
          <w:p w14:paraId="406F7DC6" w14:textId="77777777" w:rsidR="00E77799" w:rsidRPr="008131D3" w:rsidRDefault="00E77799" w:rsidP="004F747D">
            <w:pPr>
              <w:rPr>
                <w:b/>
                <w:bCs/>
                <w:color w:val="000000" w:themeColor="text1"/>
                <w:sz w:val="16"/>
                <w:szCs w:val="16"/>
              </w:rPr>
            </w:pPr>
            <w:r w:rsidRPr="008131D3">
              <w:rPr>
                <w:b/>
                <w:bCs/>
                <w:color w:val="000000" w:themeColor="text1"/>
                <w:sz w:val="16"/>
                <w:szCs w:val="16"/>
              </w:rPr>
              <w:t xml:space="preserve">Job </w:t>
            </w:r>
            <w:r w:rsidR="004F747D" w:rsidRPr="008131D3">
              <w:rPr>
                <w:b/>
                <w:bCs/>
                <w:color w:val="000000" w:themeColor="text1"/>
                <w:sz w:val="16"/>
                <w:szCs w:val="16"/>
              </w:rPr>
              <w:t xml:space="preserve">/ </w:t>
            </w:r>
            <w:r w:rsidR="003C6B5E" w:rsidRPr="008131D3">
              <w:rPr>
                <w:b/>
                <w:bCs/>
                <w:color w:val="000000" w:themeColor="text1"/>
                <w:sz w:val="16"/>
                <w:szCs w:val="16"/>
              </w:rPr>
              <w:t>Company</w:t>
            </w:r>
          </w:p>
        </w:tc>
        <w:tc>
          <w:tcPr>
            <w:tcW w:w="5063" w:type="dxa"/>
          </w:tcPr>
          <w:p w14:paraId="1038FDFB" w14:textId="77777777" w:rsidR="00E77799" w:rsidRPr="008131D3" w:rsidRDefault="00E77799" w:rsidP="00FB561E">
            <w:pPr>
              <w:rPr>
                <w:b/>
                <w:bCs/>
                <w:color w:val="000000" w:themeColor="text1"/>
                <w:sz w:val="16"/>
                <w:szCs w:val="16"/>
              </w:rPr>
            </w:pPr>
            <w:r w:rsidRPr="008131D3">
              <w:rPr>
                <w:b/>
                <w:bCs/>
                <w:color w:val="000000" w:themeColor="text1"/>
                <w:sz w:val="16"/>
                <w:szCs w:val="16"/>
              </w:rPr>
              <w:t>Description</w:t>
            </w:r>
          </w:p>
        </w:tc>
        <w:tc>
          <w:tcPr>
            <w:tcW w:w="1620" w:type="dxa"/>
          </w:tcPr>
          <w:p w14:paraId="757452FB" w14:textId="77777777" w:rsidR="00E77799" w:rsidRPr="008131D3" w:rsidRDefault="00E77799" w:rsidP="00FB561E">
            <w:pPr>
              <w:rPr>
                <w:b/>
                <w:bCs/>
                <w:color w:val="000000" w:themeColor="text1"/>
                <w:sz w:val="16"/>
                <w:szCs w:val="16"/>
              </w:rPr>
            </w:pPr>
            <w:r w:rsidRPr="008131D3">
              <w:rPr>
                <w:b/>
                <w:bCs/>
                <w:color w:val="000000" w:themeColor="text1"/>
                <w:sz w:val="16"/>
                <w:szCs w:val="16"/>
              </w:rPr>
              <w:t>Classroom</w:t>
            </w:r>
          </w:p>
        </w:tc>
      </w:tr>
      <w:tr w:rsidR="008131D3" w:rsidRPr="008131D3" w14:paraId="0A320761" w14:textId="77777777" w:rsidTr="00C05290">
        <w:tc>
          <w:tcPr>
            <w:tcW w:w="445" w:type="dxa"/>
          </w:tcPr>
          <w:p w14:paraId="47B6669C" w14:textId="77777777" w:rsidR="001C45B8" w:rsidRPr="008131D3" w:rsidRDefault="00DA29F0" w:rsidP="00030251">
            <w:pPr>
              <w:rPr>
                <w:b/>
                <w:bCs/>
                <w:color w:val="000000" w:themeColor="text1"/>
                <w:sz w:val="16"/>
                <w:szCs w:val="16"/>
              </w:rPr>
            </w:pPr>
            <w:r w:rsidRPr="008131D3">
              <w:rPr>
                <w:b/>
                <w:bCs/>
                <w:color w:val="000000" w:themeColor="text1"/>
                <w:sz w:val="16"/>
                <w:szCs w:val="16"/>
              </w:rPr>
              <w:t>1</w:t>
            </w:r>
          </w:p>
        </w:tc>
        <w:tc>
          <w:tcPr>
            <w:tcW w:w="1715" w:type="dxa"/>
          </w:tcPr>
          <w:p w14:paraId="19D6907C" w14:textId="77777777" w:rsidR="00365D7F" w:rsidRDefault="00325FA6" w:rsidP="00C41D7F">
            <w:pPr>
              <w:rPr>
                <w:bCs/>
                <w:color w:val="000000" w:themeColor="text1"/>
                <w:sz w:val="16"/>
                <w:szCs w:val="16"/>
              </w:rPr>
            </w:pPr>
            <w:r>
              <w:rPr>
                <w:bCs/>
                <w:color w:val="000000" w:themeColor="text1"/>
                <w:sz w:val="16"/>
                <w:szCs w:val="16"/>
              </w:rPr>
              <w:t>Sabrina Swann</w:t>
            </w:r>
          </w:p>
          <w:p w14:paraId="3B8B4870" w14:textId="0D85091D" w:rsidR="00325FA6" w:rsidRPr="008131D3" w:rsidRDefault="00325FA6" w:rsidP="00C41D7F">
            <w:pPr>
              <w:rPr>
                <w:bCs/>
                <w:color w:val="000000" w:themeColor="text1"/>
                <w:sz w:val="16"/>
                <w:szCs w:val="16"/>
              </w:rPr>
            </w:pPr>
            <w:r>
              <w:rPr>
                <w:bCs/>
                <w:color w:val="000000" w:themeColor="text1"/>
                <w:sz w:val="16"/>
                <w:szCs w:val="16"/>
              </w:rPr>
              <w:t>Danielle Renchy</w:t>
            </w:r>
          </w:p>
        </w:tc>
        <w:tc>
          <w:tcPr>
            <w:tcW w:w="1975" w:type="dxa"/>
          </w:tcPr>
          <w:p w14:paraId="72476E57" w14:textId="77777777" w:rsidR="005C756F" w:rsidRDefault="00C41D7F" w:rsidP="00FC1D22">
            <w:pPr>
              <w:rPr>
                <w:bCs/>
                <w:color w:val="000000" w:themeColor="text1"/>
                <w:sz w:val="16"/>
                <w:szCs w:val="16"/>
              </w:rPr>
            </w:pPr>
            <w:r>
              <w:rPr>
                <w:bCs/>
                <w:color w:val="000000" w:themeColor="text1"/>
                <w:sz w:val="16"/>
                <w:szCs w:val="16"/>
              </w:rPr>
              <w:t>Frederick</w:t>
            </w:r>
            <w:r w:rsidR="00FC1D22">
              <w:rPr>
                <w:bCs/>
                <w:color w:val="000000" w:themeColor="text1"/>
                <w:sz w:val="16"/>
                <w:szCs w:val="16"/>
              </w:rPr>
              <w:t xml:space="preserve"> Police Dept. </w:t>
            </w:r>
            <w:r w:rsidR="00690E6A">
              <w:rPr>
                <w:bCs/>
                <w:color w:val="000000" w:themeColor="text1"/>
                <w:sz w:val="16"/>
                <w:szCs w:val="16"/>
              </w:rPr>
              <w:t xml:space="preserve"> </w:t>
            </w:r>
          </w:p>
          <w:p w14:paraId="046F5165" w14:textId="77777777" w:rsidR="00325FA6" w:rsidRDefault="00325FA6" w:rsidP="00FC1D22">
            <w:pPr>
              <w:rPr>
                <w:bCs/>
                <w:color w:val="000000" w:themeColor="text1"/>
                <w:sz w:val="16"/>
                <w:szCs w:val="16"/>
              </w:rPr>
            </w:pPr>
            <w:r>
              <w:rPr>
                <w:bCs/>
                <w:color w:val="000000" w:themeColor="text1"/>
                <w:sz w:val="16"/>
                <w:szCs w:val="16"/>
              </w:rPr>
              <w:t>Crime Scene Technicians</w:t>
            </w:r>
          </w:p>
          <w:p w14:paraId="6966BB64" w14:textId="0B02D77F" w:rsidR="009A4C9B" w:rsidRPr="008131D3" w:rsidRDefault="009A4C9B" w:rsidP="00FC1D22">
            <w:pPr>
              <w:rPr>
                <w:bCs/>
                <w:color w:val="000000" w:themeColor="text1"/>
                <w:sz w:val="16"/>
                <w:szCs w:val="16"/>
              </w:rPr>
            </w:pPr>
            <w:r>
              <w:rPr>
                <w:bCs/>
                <w:color w:val="000000" w:themeColor="text1"/>
                <w:sz w:val="16"/>
                <w:szCs w:val="16"/>
              </w:rPr>
              <w:t>POLICE DEPARTMENT</w:t>
            </w:r>
          </w:p>
        </w:tc>
        <w:tc>
          <w:tcPr>
            <w:tcW w:w="5063" w:type="dxa"/>
          </w:tcPr>
          <w:p w14:paraId="7152EC67" w14:textId="15443238" w:rsidR="00365053" w:rsidRDefault="00690E6A" w:rsidP="00365053">
            <w:pPr>
              <w:rPr>
                <w:sz w:val="16"/>
                <w:szCs w:val="16"/>
                <w:shd w:val="clear" w:color="auto" w:fill="FFFFFF"/>
              </w:rPr>
            </w:pPr>
            <w:r w:rsidRPr="00CD4796">
              <w:rPr>
                <w:bCs/>
                <w:color w:val="000000" w:themeColor="text1"/>
                <w:sz w:val="16"/>
                <w:szCs w:val="16"/>
              </w:rPr>
              <w:t>Crime Scene Investigations, Detective, Polygraph Administrat</w:t>
            </w:r>
            <w:r w:rsidR="00FC1D22" w:rsidRPr="00CD4796">
              <w:rPr>
                <w:bCs/>
                <w:color w:val="000000" w:themeColor="text1"/>
                <w:sz w:val="16"/>
                <w:szCs w:val="16"/>
              </w:rPr>
              <w:t>or</w:t>
            </w:r>
            <w:r w:rsidR="00C41D7F" w:rsidRPr="00CD4796">
              <w:rPr>
                <w:bCs/>
                <w:color w:val="000000" w:themeColor="text1"/>
                <w:sz w:val="16"/>
                <w:szCs w:val="16"/>
              </w:rPr>
              <w:t>, will talk about Lie Detection, Crash Reconstruction</w:t>
            </w:r>
            <w:r w:rsidR="00CD4796" w:rsidRPr="00CD4796">
              <w:rPr>
                <w:bCs/>
                <w:color w:val="000000" w:themeColor="text1"/>
                <w:sz w:val="16"/>
                <w:szCs w:val="16"/>
              </w:rPr>
              <w:t xml:space="preserve">. </w:t>
            </w:r>
            <w:r w:rsidR="00CD4796" w:rsidRPr="00CD4796">
              <w:rPr>
                <w:sz w:val="16"/>
                <w:szCs w:val="16"/>
                <w:shd w:val="clear" w:color="auto" w:fill="FFFFFF"/>
              </w:rPr>
              <w:t>Crime Scene Technicians (CST’s) are responsible for processing crime scene evidence: identification, collection, preservation, photographing, sketching, storage and transportation of evidence. CST’s work closely with criminal investigators, providing technical assistance thereby allowing investigators the opportunity to conduct a thorough investigation. Basic Crime Scene Course, Shooting Incident Reconstruction, Beyond the Tape (Homicide Investigation</w:t>
            </w:r>
            <w:proofErr w:type="gramStart"/>
            <w:r w:rsidR="00CD4796" w:rsidRPr="00CD4796">
              <w:rPr>
                <w:sz w:val="16"/>
                <w:szCs w:val="16"/>
                <w:shd w:val="clear" w:color="auto" w:fill="FFFFFF"/>
              </w:rPr>
              <w:t xml:space="preserve">) </w:t>
            </w:r>
            <w:r w:rsidR="00365053">
              <w:rPr>
                <w:sz w:val="16"/>
                <w:szCs w:val="16"/>
                <w:shd w:val="clear" w:color="auto" w:fill="FFFFFF"/>
              </w:rPr>
              <w:t>.</w:t>
            </w:r>
            <w:proofErr w:type="gramEnd"/>
          </w:p>
          <w:p w14:paraId="252FC8D7" w14:textId="72CE59AB" w:rsidR="00365053" w:rsidRPr="00CD4796" w:rsidRDefault="00365053" w:rsidP="00365053">
            <w:pPr>
              <w:rPr>
                <w:bCs/>
                <w:color w:val="000000" w:themeColor="text1"/>
                <w:sz w:val="16"/>
                <w:szCs w:val="16"/>
              </w:rPr>
            </w:pPr>
          </w:p>
        </w:tc>
        <w:tc>
          <w:tcPr>
            <w:tcW w:w="1620" w:type="dxa"/>
          </w:tcPr>
          <w:p w14:paraId="3538ADF5" w14:textId="77777777" w:rsidR="001C45B8" w:rsidRPr="008131D3" w:rsidRDefault="00365D7F" w:rsidP="00030251">
            <w:pPr>
              <w:rPr>
                <w:bCs/>
                <w:color w:val="000000" w:themeColor="text1"/>
                <w:sz w:val="16"/>
                <w:szCs w:val="16"/>
              </w:rPr>
            </w:pPr>
            <w:r w:rsidRPr="008131D3">
              <w:rPr>
                <w:bCs/>
                <w:color w:val="000000" w:themeColor="text1"/>
                <w:sz w:val="16"/>
                <w:szCs w:val="16"/>
              </w:rPr>
              <w:t>B101</w:t>
            </w:r>
          </w:p>
          <w:p w14:paraId="5A765F47" w14:textId="77777777" w:rsidR="00365D7F" w:rsidRPr="008131D3" w:rsidRDefault="004D57E9" w:rsidP="00030251">
            <w:pPr>
              <w:rPr>
                <w:bCs/>
                <w:color w:val="000000" w:themeColor="text1"/>
                <w:sz w:val="16"/>
                <w:szCs w:val="16"/>
              </w:rPr>
            </w:pPr>
            <w:r w:rsidRPr="008131D3">
              <w:rPr>
                <w:bCs/>
                <w:color w:val="000000" w:themeColor="text1"/>
                <w:sz w:val="16"/>
                <w:szCs w:val="16"/>
              </w:rPr>
              <w:t>Schultz</w:t>
            </w:r>
          </w:p>
        </w:tc>
      </w:tr>
      <w:tr w:rsidR="008131D3" w:rsidRPr="008131D3" w14:paraId="44BF03C6" w14:textId="77777777" w:rsidTr="00C05290">
        <w:tc>
          <w:tcPr>
            <w:tcW w:w="445" w:type="dxa"/>
          </w:tcPr>
          <w:p w14:paraId="3C51CCE2" w14:textId="77777777" w:rsidR="00CC0522" w:rsidRPr="008131D3" w:rsidRDefault="00CC0522" w:rsidP="00CC0522">
            <w:pPr>
              <w:rPr>
                <w:b/>
                <w:bCs/>
                <w:color w:val="000000" w:themeColor="text1"/>
                <w:sz w:val="16"/>
                <w:szCs w:val="16"/>
              </w:rPr>
            </w:pPr>
            <w:r w:rsidRPr="008131D3">
              <w:rPr>
                <w:b/>
                <w:bCs/>
                <w:color w:val="000000" w:themeColor="text1"/>
                <w:sz w:val="16"/>
                <w:szCs w:val="16"/>
              </w:rPr>
              <w:t>2</w:t>
            </w:r>
          </w:p>
        </w:tc>
        <w:tc>
          <w:tcPr>
            <w:tcW w:w="1715" w:type="dxa"/>
          </w:tcPr>
          <w:p w14:paraId="292DE03B" w14:textId="288859B7" w:rsidR="00CC0522" w:rsidRPr="008131D3" w:rsidRDefault="00325FA6" w:rsidP="00CC0522">
            <w:pPr>
              <w:rPr>
                <w:bCs/>
                <w:color w:val="000000" w:themeColor="text1"/>
                <w:sz w:val="16"/>
                <w:szCs w:val="16"/>
                <w:lang w:val="fr-FR"/>
              </w:rPr>
            </w:pPr>
            <w:r>
              <w:rPr>
                <w:bCs/>
                <w:color w:val="000000" w:themeColor="text1"/>
                <w:sz w:val="16"/>
                <w:szCs w:val="16"/>
                <w:lang w:val="fr-FR"/>
              </w:rPr>
              <w:t>Antoinette Daniels</w:t>
            </w:r>
            <w:r w:rsidR="007D5B88">
              <w:rPr>
                <w:bCs/>
                <w:color w:val="000000" w:themeColor="text1"/>
                <w:sz w:val="16"/>
                <w:szCs w:val="16"/>
                <w:lang w:val="fr-FR"/>
              </w:rPr>
              <w:t>*</w:t>
            </w:r>
          </w:p>
        </w:tc>
        <w:tc>
          <w:tcPr>
            <w:tcW w:w="1975" w:type="dxa"/>
          </w:tcPr>
          <w:p w14:paraId="54CFFAC6" w14:textId="77777777" w:rsidR="00FC39C1" w:rsidRDefault="00EF7D72" w:rsidP="00CC0522">
            <w:pPr>
              <w:rPr>
                <w:bCs/>
                <w:color w:val="000000" w:themeColor="text1"/>
                <w:sz w:val="16"/>
                <w:szCs w:val="16"/>
              </w:rPr>
            </w:pPr>
            <w:r>
              <w:rPr>
                <w:bCs/>
                <w:color w:val="000000" w:themeColor="text1"/>
                <w:sz w:val="16"/>
                <w:szCs w:val="16"/>
              </w:rPr>
              <w:t>Special Investigator, Self-Employed</w:t>
            </w:r>
          </w:p>
          <w:p w14:paraId="60000103" w14:textId="2C7D70D2" w:rsidR="009A4C9B" w:rsidRPr="008131D3" w:rsidRDefault="009A4C9B" w:rsidP="00CC0522">
            <w:pPr>
              <w:rPr>
                <w:bCs/>
                <w:color w:val="000000" w:themeColor="text1"/>
                <w:sz w:val="16"/>
                <w:szCs w:val="16"/>
              </w:rPr>
            </w:pPr>
            <w:r>
              <w:rPr>
                <w:bCs/>
                <w:color w:val="000000" w:themeColor="text1"/>
                <w:sz w:val="16"/>
                <w:szCs w:val="16"/>
              </w:rPr>
              <w:t>INVESTIGATIONS</w:t>
            </w:r>
          </w:p>
        </w:tc>
        <w:tc>
          <w:tcPr>
            <w:tcW w:w="5063" w:type="dxa"/>
          </w:tcPr>
          <w:p w14:paraId="41006721" w14:textId="77777777" w:rsidR="00CC0522" w:rsidRDefault="00780E3F" w:rsidP="00CC0522">
            <w:pPr>
              <w:rPr>
                <w:sz w:val="16"/>
                <w:szCs w:val="16"/>
                <w:shd w:val="clear" w:color="auto" w:fill="FFFFFF"/>
              </w:rPr>
            </w:pPr>
            <w:r w:rsidRPr="00780E3F">
              <w:rPr>
                <w:sz w:val="16"/>
                <w:szCs w:val="16"/>
                <w:shd w:val="clear" w:color="auto" w:fill="FFFFFF"/>
              </w:rPr>
              <w:t>Provide investigation to the federal government on potential applicants and employees who need a security clearance and/or who already have one. College certificate in Criminal Justice and various specific training. Counterterrorism Analyst; Intelligence Analyst and Former Military.</w:t>
            </w:r>
          </w:p>
          <w:p w14:paraId="7B33B829" w14:textId="47527286" w:rsidR="00365053" w:rsidRPr="00780E3F" w:rsidRDefault="00365053" w:rsidP="00CC0522">
            <w:pPr>
              <w:rPr>
                <w:bCs/>
                <w:color w:val="000000" w:themeColor="text1"/>
                <w:sz w:val="16"/>
                <w:szCs w:val="16"/>
              </w:rPr>
            </w:pPr>
          </w:p>
        </w:tc>
        <w:tc>
          <w:tcPr>
            <w:tcW w:w="1620" w:type="dxa"/>
          </w:tcPr>
          <w:p w14:paraId="0A2D0891" w14:textId="77777777" w:rsidR="00CC0522" w:rsidRPr="008131D3" w:rsidRDefault="00CC0522" w:rsidP="00CC0522">
            <w:pPr>
              <w:rPr>
                <w:bCs/>
                <w:color w:val="000000" w:themeColor="text1"/>
                <w:sz w:val="16"/>
                <w:szCs w:val="16"/>
              </w:rPr>
            </w:pPr>
            <w:r w:rsidRPr="008131D3">
              <w:rPr>
                <w:bCs/>
                <w:color w:val="000000" w:themeColor="text1"/>
                <w:sz w:val="16"/>
                <w:szCs w:val="16"/>
              </w:rPr>
              <w:t>B102</w:t>
            </w:r>
          </w:p>
          <w:p w14:paraId="7CAE45F7" w14:textId="77777777" w:rsidR="00CC0522" w:rsidRPr="008131D3" w:rsidRDefault="00E87D77" w:rsidP="00E87D77">
            <w:pPr>
              <w:rPr>
                <w:bCs/>
                <w:color w:val="000000" w:themeColor="text1"/>
                <w:sz w:val="16"/>
                <w:szCs w:val="16"/>
              </w:rPr>
            </w:pPr>
            <w:r>
              <w:rPr>
                <w:bCs/>
                <w:color w:val="000000" w:themeColor="text1"/>
                <w:sz w:val="16"/>
                <w:szCs w:val="16"/>
              </w:rPr>
              <w:t>Skowron</w:t>
            </w:r>
            <w:r w:rsidR="00CC0522" w:rsidRPr="008131D3">
              <w:rPr>
                <w:bCs/>
                <w:color w:val="000000" w:themeColor="text1"/>
                <w:sz w:val="16"/>
                <w:szCs w:val="16"/>
              </w:rPr>
              <w:t>ski</w:t>
            </w:r>
          </w:p>
        </w:tc>
      </w:tr>
      <w:tr w:rsidR="008131D3" w:rsidRPr="008131D3" w14:paraId="11F825AC" w14:textId="77777777" w:rsidTr="00C05290">
        <w:tc>
          <w:tcPr>
            <w:tcW w:w="445" w:type="dxa"/>
          </w:tcPr>
          <w:p w14:paraId="6F00A442" w14:textId="77777777" w:rsidR="00CC0522" w:rsidRPr="008131D3" w:rsidRDefault="00CC0522" w:rsidP="00CC0522">
            <w:pPr>
              <w:rPr>
                <w:b/>
                <w:bCs/>
                <w:color w:val="000000" w:themeColor="text1"/>
                <w:sz w:val="16"/>
                <w:szCs w:val="16"/>
              </w:rPr>
            </w:pPr>
            <w:r w:rsidRPr="008131D3">
              <w:rPr>
                <w:b/>
                <w:bCs/>
                <w:color w:val="000000" w:themeColor="text1"/>
                <w:sz w:val="16"/>
                <w:szCs w:val="16"/>
              </w:rPr>
              <w:t>3</w:t>
            </w:r>
          </w:p>
        </w:tc>
        <w:tc>
          <w:tcPr>
            <w:tcW w:w="1715" w:type="dxa"/>
          </w:tcPr>
          <w:p w14:paraId="06AA764F" w14:textId="0794690F" w:rsidR="00CC0522" w:rsidRPr="008131D3" w:rsidRDefault="00325FA6" w:rsidP="00CC0522">
            <w:pPr>
              <w:rPr>
                <w:bCs/>
                <w:color w:val="000000" w:themeColor="text1"/>
                <w:sz w:val="16"/>
                <w:szCs w:val="16"/>
              </w:rPr>
            </w:pPr>
            <w:r>
              <w:rPr>
                <w:bCs/>
                <w:color w:val="000000" w:themeColor="text1"/>
                <w:sz w:val="16"/>
                <w:szCs w:val="16"/>
              </w:rPr>
              <w:t>Chuck LoSchiavo</w:t>
            </w:r>
          </w:p>
        </w:tc>
        <w:tc>
          <w:tcPr>
            <w:tcW w:w="1975" w:type="dxa"/>
          </w:tcPr>
          <w:p w14:paraId="5E4C4BCF" w14:textId="77777777" w:rsidR="00CC0522" w:rsidRDefault="00325FA6" w:rsidP="00CC0522">
            <w:pPr>
              <w:rPr>
                <w:bCs/>
                <w:color w:val="000000" w:themeColor="text1"/>
                <w:sz w:val="16"/>
                <w:szCs w:val="16"/>
              </w:rPr>
            </w:pPr>
            <w:r>
              <w:rPr>
                <w:bCs/>
                <w:color w:val="000000" w:themeColor="text1"/>
                <w:sz w:val="16"/>
                <w:szCs w:val="16"/>
              </w:rPr>
              <w:t>FCC Monroe Cente</w:t>
            </w:r>
            <w:r w:rsidR="009A4C9B">
              <w:rPr>
                <w:bCs/>
                <w:color w:val="000000" w:themeColor="text1"/>
                <w:sz w:val="16"/>
                <w:szCs w:val="16"/>
              </w:rPr>
              <w:t>r</w:t>
            </w:r>
          </w:p>
          <w:p w14:paraId="548971C4" w14:textId="6B16F3DF" w:rsidR="009A4C9B" w:rsidRPr="008131D3" w:rsidRDefault="009A4C9B" w:rsidP="00CC0522">
            <w:pPr>
              <w:rPr>
                <w:bCs/>
                <w:color w:val="000000" w:themeColor="text1"/>
                <w:sz w:val="16"/>
                <w:szCs w:val="16"/>
              </w:rPr>
            </w:pPr>
            <w:r>
              <w:rPr>
                <w:bCs/>
                <w:color w:val="000000" w:themeColor="text1"/>
                <w:sz w:val="16"/>
                <w:szCs w:val="16"/>
              </w:rPr>
              <w:t>SKILLED TRADES</w:t>
            </w:r>
          </w:p>
        </w:tc>
        <w:tc>
          <w:tcPr>
            <w:tcW w:w="5063" w:type="dxa"/>
          </w:tcPr>
          <w:p w14:paraId="24074E45" w14:textId="77777777" w:rsidR="00CC0522" w:rsidRDefault="00A44997" w:rsidP="00CC0522">
            <w:pPr>
              <w:rPr>
                <w:sz w:val="16"/>
                <w:szCs w:val="16"/>
                <w:shd w:val="clear" w:color="auto" w:fill="FFFFFF"/>
              </w:rPr>
            </w:pPr>
            <w:r w:rsidRPr="00A44997">
              <w:rPr>
                <w:sz w:val="16"/>
                <w:szCs w:val="16"/>
                <w:shd w:val="clear" w:color="auto" w:fill="FFFFFF"/>
              </w:rPr>
              <w:t>I have worked as an electrician and HVAC technician in the construction and maintenance industries. I am currently the Institute Manager for the Construction and Applied Technology Institute at Frederick Community College. Please join me to hear about careers in the skilled trades, construction management, and computer-aided design (CAD). Maryland Master Electrician. All things construction! I can also cover careers in automotive repair and industrial maintenance.</w:t>
            </w:r>
          </w:p>
          <w:p w14:paraId="37DE4777" w14:textId="692DFB1C" w:rsidR="00365053" w:rsidRPr="00A44997" w:rsidRDefault="00365053" w:rsidP="00CC0522">
            <w:pPr>
              <w:rPr>
                <w:bCs/>
                <w:color w:val="000000" w:themeColor="text1"/>
                <w:sz w:val="16"/>
                <w:szCs w:val="16"/>
              </w:rPr>
            </w:pPr>
          </w:p>
        </w:tc>
        <w:tc>
          <w:tcPr>
            <w:tcW w:w="1620" w:type="dxa"/>
          </w:tcPr>
          <w:p w14:paraId="65688335" w14:textId="77777777" w:rsidR="00CC0522" w:rsidRPr="008131D3" w:rsidRDefault="00CC0522" w:rsidP="00CC0522">
            <w:pPr>
              <w:rPr>
                <w:bCs/>
                <w:color w:val="000000" w:themeColor="text1"/>
                <w:sz w:val="16"/>
                <w:szCs w:val="16"/>
              </w:rPr>
            </w:pPr>
            <w:r w:rsidRPr="008131D3">
              <w:rPr>
                <w:bCs/>
                <w:color w:val="000000" w:themeColor="text1"/>
                <w:sz w:val="16"/>
                <w:szCs w:val="16"/>
              </w:rPr>
              <w:t>B104</w:t>
            </w:r>
          </w:p>
          <w:p w14:paraId="757E866E" w14:textId="77777777" w:rsidR="00CC0522" w:rsidRPr="008131D3" w:rsidRDefault="00E87D77" w:rsidP="00CC0522">
            <w:pPr>
              <w:rPr>
                <w:bCs/>
                <w:color w:val="000000" w:themeColor="text1"/>
                <w:sz w:val="16"/>
                <w:szCs w:val="16"/>
              </w:rPr>
            </w:pPr>
            <w:r>
              <w:rPr>
                <w:bCs/>
                <w:color w:val="000000" w:themeColor="text1"/>
                <w:sz w:val="16"/>
                <w:szCs w:val="16"/>
              </w:rPr>
              <w:t>Martin</w:t>
            </w:r>
          </w:p>
        </w:tc>
      </w:tr>
      <w:tr w:rsidR="009A7371" w:rsidRPr="008131D3" w14:paraId="0485544B" w14:textId="77777777" w:rsidTr="00C05290">
        <w:tc>
          <w:tcPr>
            <w:tcW w:w="445" w:type="dxa"/>
          </w:tcPr>
          <w:p w14:paraId="77C9E6C3" w14:textId="77777777" w:rsidR="009A7371" w:rsidRPr="008131D3" w:rsidRDefault="009A7371" w:rsidP="009A7371">
            <w:pPr>
              <w:rPr>
                <w:b/>
                <w:bCs/>
                <w:color w:val="000000" w:themeColor="text1"/>
                <w:sz w:val="16"/>
                <w:szCs w:val="16"/>
              </w:rPr>
            </w:pPr>
            <w:r w:rsidRPr="008131D3">
              <w:rPr>
                <w:b/>
                <w:bCs/>
                <w:color w:val="000000" w:themeColor="text1"/>
                <w:sz w:val="16"/>
                <w:szCs w:val="16"/>
              </w:rPr>
              <w:t>4</w:t>
            </w:r>
          </w:p>
        </w:tc>
        <w:tc>
          <w:tcPr>
            <w:tcW w:w="1715" w:type="dxa"/>
          </w:tcPr>
          <w:p w14:paraId="17A6B849" w14:textId="11E68CC9" w:rsidR="009A7371" w:rsidRPr="008131D3" w:rsidRDefault="00C05290" w:rsidP="009A7371">
            <w:pPr>
              <w:rPr>
                <w:bCs/>
                <w:color w:val="000000" w:themeColor="text1"/>
                <w:sz w:val="16"/>
                <w:szCs w:val="16"/>
              </w:rPr>
            </w:pPr>
            <w:r>
              <w:rPr>
                <w:bCs/>
                <w:color w:val="000000" w:themeColor="text1"/>
                <w:sz w:val="16"/>
                <w:szCs w:val="16"/>
              </w:rPr>
              <w:t>John Cosby</w:t>
            </w:r>
            <w:r w:rsidR="007D5B88">
              <w:rPr>
                <w:bCs/>
                <w:color w:val="000000" w:themeColor="text1"/>
                <w:sz w:val="16"/>
                <w:szCs w:val="16"/>
              </w:rPr>
              <w:t>*</w:t>
            </w:r>
          </w:p>
        </w:tc>
        <w:tc>
          <w:tcPr>
            <w:tcW w:w="1975" w:type="dxa"/>
          </w:tcPr>
          <w:p w14:paraId="2E4BE740" w14:textId="77777777" w:rsidR="009A7371" w:rsidRDefault="000037A1" w:rsidP="009A7371">
            <w:pPr>
              <w:rPr>
                <w:bCs/>
                <w:color w:val="000000" w:themeColor="text1"/>
                <w:sz w:val="16"/>
                <w:szCs w:val="16"/>
              </w:rPr>
            </w:pPr>
            <w:r>
              <w:rPr>
                <w:bCs/>
                <w:color w:val="000000" w:themeColor="text1"/>
                <w:sz w:val="16"/>
                <w:szCs w:val="16"/>
              </w:rPr>
              <w:t>Director, Solution Architects/Cyber Security Systems Engineering</w:t>
            </w:r>
          </w:p>
          <w:p w14:paraId="71F87C4B" w14:textId="7F34F2DF" w:rsidR="009A4C9B" w:rsidRPr="008131D3" w:rsidRDefault="009A4C9B" w:rsidP="009A7371">
            <w:pPr>
              <w:rPr>
                <w:bCs/>
                <w:color w:val="000000" w:themeColor="text1"/>
                <w:sz w:val="16"/>
                <w:szCs w:val="16"/>
              </w:rPr>
            </w:pPr>
            <w:r>
              <w:rPr>
                <w:bCs/>
                <w:color w:val="000000" w:themeColor="text1"/>
                <w:sz w:val="16"/>
                <w:szCs w:val="16"/>
              </w:rPr>
              <w:t>CYBER SECURITY</w:t>
            </w:r>
            <w:r w:rsidR="006449C3">
              <w:rPr>
                <w:bCs/>
                <w:color w:val="000000" w:themeColor="text1"/>
                <w:sz w:val="16"/>
                <w:szCs w:val="16"/>
              </w:rPr>
              <w:t xml:space="preserve"> COMPUTER SCIENCE</w:t>
            </w:r>
          </w:p>
        </w:tc>
        <w:tc>
          <w:tcPr>
            <w:tcW w:w="5063" w:type="dxa"/>
          </w:tcPr>
          <w:p w14:paraId="4208DDB3" w14:textId="77777777" w:rsidR="009A7371" w:rsidRDefault="00015AE6" w:rsidP="009A7371">
            <w:pPr>
              <w:rPr>
                <w:sz w:val="16"/>
                <w:szCs w:val="16"/>
                <w:shd w:val="clear" w:color="auto" w:fill="FFFFFF"/>
              </w:rPr>
            </w:pPr>
            <w:r w:rsidRPr="00015AE6">
              <w:rPr>
                <w:sz w:val="16"/>
                <w:szCs w:val="16"/>
                <w:shd w:val="clear" w:color="auto" w:fill="FFFFFF"/>
              </w:rPr>
              <w:t xml:space="preserve">Over 30 years developing software systems, I've become an expert in building complex solutions including satellites, tank simulators, and cyber systems. I now work for a company that builds everything from tanks, planes, and aircraft carriers to complex cloud and cyber systems. I'll talk about career opportunities in software development, systems engineering, cyber security, and even more complex systems in government service. I can also discuss hardware and network engineering; cloud technologies; intelligence analysis; and </w:t>
            </w:r>
            <w:r w:rsidR="00365053" w:rsidRPr="00015AE6">
              <w:rPr>
                <w:sz w:val="16"/>
                <w:szCs w:val="16"/>
                <w:shd w:val="clear" w:color="auto" w:fill="FFFFFF"/>
              </w:rPr>
              <w:t>generally,</w:t>
            </w:r>
            <w:r w:rsidRPr="00015AE6">
              <w:rPr>
                <w:sz w:val="16"/>
                <w:szCs w:val="16"/>
                <w:shd w:val="clear" w:color="auto" w:fill="FFFFFF"/>
              </w:rPr>
              <w:t xml:space="preserve"> any other high-tech thing the students want to discuss.</w:t>
            </w:r>
          </w:p>
          <w:p w14:paraId="64C536CA" w14:textId="2D3414A6" w:rsidR="00365053" w:rsidRPr="00015AE6" w:rsidRDefault="00365053" w:rsidP="009A7371">
            <w:pPr>
              <w:rPr>
                <w:bCs/>
                <w:color w:val="000000" w:themeColor="text1"/>
                <w:sz w:val="16"/>
                <w:szCs w:val="16"/>
              </w:rPr>
            </w:pPr>
          </w:p>
        </w:tc>
        <w:tc>
          <w:tcPr>
            <w:tcW w:w="1620" w:type="dxa"/>
          </w:tcPr>
          <w:p w14:paraId="7CD3D2CC" w14:textId="77777777" w:rsidR="009A7371" w:rsidRDefault="009A7371" w:rsidP="009A7371">
            <w:pPr>
              <w:rPr>
                <w:bCs/>
                <w:color w:val="000000" w:themeColor="text1"/>
                <w:sz w:val="16"/>
                <w:szCs w:val="16"/>
              </w:rPr>
            </w:pPr>
            <w:r>
              <w:rPr>
                <w:bCs/>
                <w:color w:val="000000" w:themeColor="text1"/>
                <w:sz w:val="16"/>
                <w:szCs w:val="16"/>
              </w:rPr>
              <w:t xml:space="preserve">B106 </w:t>
            </w:r>
          </w:p>
          <w:p w14:paraId="654AE022" w14:textId="77777777" w:rsidR="009A7371" w:rsidRPr="008131D3" w:rsidRDefault="009A7371" w:rsidP="009A7371">
            <w:pPr>
              <w:rPr>
                <w:bCs/>
                <w:color w:val="000000" w:themeColor="text1"/>
                <w:sz w:val="16"/>
                <w:szCs w:val="16"/>
              </w:rPr>
            </w:pPr>
            <w:r>
              <w:rPr>
                <w:bCs/>
                <w:color w:val="000000" w:themeColor="text1"/>
                <w:sz w:val="16"/>
                <w:szCs w:val="16"/>
              </w:rPr>
              <w:t>Tarrant-Coleman</w:t>
            </w:r>
          </w:p>
        </w:tc>
      </w:tr>
      <w:tr w:rsidR="009A7371" w:rsidRPr="008131D3" w14:paraId="72BA5E29" w14:textId="77777777" w:rsidTr="00C05290">
        <w:tc>
          <w:tcPr>
            <w:tcW w:w="445" w:type="dxa"/>
          </w:tcPr>
          <w:p w14:paraId="09FF6FDB" w14:textId="77777777" w:rsidR="009A7371" w:rsidRPr="008131D3" w:rsidRDefault="009A7371" w:rsidP="009A7371">
            <w:pPr>
              <w:rPr>
                <w:b/>
                <w:bCs/>
                <w:color w:val="000000" w:themeColor="text1"/>
                <w:sz w:val="16"/>
                <w:szCs w:val="16"/>
              </w:rPr>
            </w:pPr>
            <w:r w:rsidRPr="008131D3">
              <w:rPr>
                <w:b/>
                <w:bCs/>
                <w:color w:val="000000" w:themeColor="text1"/>
                <w:sz w:val="16"/>
                <w:szCs w:val="16"/>
              </w:rPr>
              <w:t>5</w:t>
            </w:r>
          </w:p>
        </w:tc>
        <w:tc>
          <w:tcPr>
            <w:tcW w:w="1715" w:type="dxa"/>
          </w:tcPr>
          <w:p w14:paraId="2772D749" w14:textId="54B3C38D" w:rsidR="008B4A43" w:rsidRPr="008131D3" w:rsidRDefault="00C05290" w:rsidP="00A53820">
            <w:pPr>
              <w:rPr>
                <w:bCs/>
                <w:color w:val="000000" w:themeColor="text1"/>
                <w:sz w:val="16"/>
                <w:szCs w:val="16"/>
              </w:rPr>
            </w:pPr>
            <w:r>
              <w:rPr>
                <w:bCs/>
                <w:color w:val="000000" w:themeColor="text1"/>
                <w:sz w:val="16"/>
                <w:szCs w:val="16"/>
              </w:rPr>
              <w:t xml:space="preserve">Miranda </w:t>
            </w:r>
            <w:proofErr w:type="spellStart"/>
            <w:r>
              <w:rPr>
                <w:bCs/>
                <w:color w:val="000000" w:themeColor="text1"/>
                <w:sz w:val="16"/>
                <w:szCs w:val="16"/>
              </w:rPr>
              <w:t>Mittleman</w:t>
            </w:r>
            <w:proofErr w:type="spellEnd"/>
            <w:r w:rsidR="007D5B88">
              <w:rPr>
                <w:bCs/>
                <w:color w:val="000000" w:themeColor="text1"/>
                <w:sz w:val="16"/>
                <w:szCs w:val="16"/>
              </w:rPr>
              <w:t>*</w:t>
            </w:r>
          </w:p>
        </w:tc>
        <w:tc>
          <w:tcPr>
            <w:tcW w:w="1975" w:type="dxa"/>
          </w:tcPr>
          <w:p w14:paraId="313076BB" w14:textId="07003538" w:rsidR="009A7371" w:rsidRDefault="000037A1" w:rsidP="009A7371">
            <w:pPr>
              <w:rPr>
                <w:bCs/>
                <w:color w:val="000000" w:themeColor="text1"/>
                <w:sz w:val="16"/>
                <w:szCs w:val="16"/>
              </w:rPr>
            </w:pPr>
            <w:r>
              <w:rPr>
                <w:bCs/>
                <w:color w:val="000000" w:themeColor="text1"/>
                <w:sz w:val="16"/>
                <w:szCs w:val="16"/>
              </w:rPr>
              <w:t xml:space="preserve">Award-winning Children’s </w:t>
            </w:r>
            <w:r w:rsidR="009223AF">
              <w:rPr>
                <w:bCs/>
                <w:color w:val="000000" w:themeColor="text1"/>
                <w:sz w:val="16"/>
                <w:szCs w:val="16"/>
              </w:rPr>
              <w:t xml:space="preserve">Book </w:t>
            </w:r>
            <w:r>
              <w:rPr>
                <w:bCs/>
                <w:color w:val="000000" w:themeColor="text1"/>
                <w:sz w:val="16"/>
                <w:szCs w:val="16"/>
              </w:rPr>
              <w:t>Author, Paws and Think Books</w:t>
            </w:r>
          </w:p>
          <w:p w14:paraId="7BB9E43B" w14:textId="2244AC31" w:rsidR="009A4C9B" w:rsidRPr="008131D3" w:rsidRDefault="009A4C9B" w:rsidP="009A7371">
            <w:pPr>
              <w:rPr>
                <w:bCs/>
                <w:color w:val="000000" w:themeColor="text1"/>
                <w:sz w:val="16"/>
                <w:szCs w:val="16"/>
              </w:rPr>
            </w:pPr>
            <w:r>
              <w:rPr>
                <w:bCs/>
                <w:color w:val="000000" w:themeColor="text1"/>
                <w:sz w:val="16"/>
                <w:szCs w:val="16"/>
              </w:rPr>
              <w:t>AUTHOR</w:t>
            </w:r>
          </w:p>
        </w:tc>
        <w:tc>
          <w:tcPr>
            <w:tcW w:w="5063" w:type="dxa"/>
          </w:tcPr>
          <w:p w14:paraId="092A0CA7" w14:textId="77777777" w:rsidR="009A7371" w:rsidRDefault="00780E3F" w:rsidP="008B4A43">
            <w:pPr>
              <w:rPr>
                <w:color w:val="212121"/>
                <w:sz w:val="16"/>
                <w:szCs w:val="16"/>
                <w:shd w:val="clear" w:color="auto" w:fill="FFFFFF"/>
              </w:rPr>
            </w:pPr>
            <w:r w:rsidRPr="00780E3F">
              <w:rPr>
                <w:sz w:val="16"/>
                <w:szCs w:val="16"/>
                <w:shd w:val="clear" w:color="auto" w:fill="FFFFFF"/>
              </w:rPr>
              <w:t>Bachelor's degree in marketing from Towson University. Mom's Choice Award Gold Medal recipient for my children's book series. Aside from my own experience as an author, I would love to discuss the publishing process and the role that networking and social media has played in my career.</w:t>
            </w:r>
            <w:r w:rsidR="009223AF">
              <w:rPr>
                <w:sz w:val="16"/>
                <w:szCs w:val="16"/>
                <w:shd w:val="clear" w:color="auto" w:fill="FFFFFF"/>
              </w:rPr>
              <w:t xml:space="preserve">  </w:t>
            </w:r>
            <w:r w:rsidR="009223AF" w:rsidRPr="009223AF">
              <w:rPr>
                <w:color w:val="212121"/>
                <w:sz w:val="16"/>
                <w:szCs w:val="16"/>
                <w:shd w:val="clear" w:color="auto" w:fill="FFFFFF"/>
              </w:rPr>
              <w:t>Miranda’s rescue dog, Weaver, will be joining as well! Weaver is the star of her children’s book series, “PAWS and THINK!”</w:t>
            </w:r>
          </w:p>
          <w:p w14:paraId="2575AE09" w14:textId="72282540" w:rsidR="00365053" w:rsidRPr="00780E3F" w:rsidRDefault="00365053" w:rsidP="008B4A43">
            <w:pPr>
              <w:rPr>
                <w:bCs/>
                <w:color w:val="000000" w:themeColor="text1"/>
                <w:sz w:val="16"/>
                <w:szCs w:val="16"/>
              </w:rPr>
            </w:pPr>
          </w:p>
        </w:tc>
        <w:tc>
          <w:tcPr>
            <w:tcW w:w="1620" w:type="dxa"/>
          </w:tcPr>
          <w:p w14:paraId="2EA259D3" w14:textId="77777777" w:rsidR="009A7371" w:rsidRPr="008131D3" w:rsidRDefault="009A7371" w:rsidP="009A7371">
            <w:pPr>
              <w:rPr>
                <w:bCs/>
                <w:color w:val="000000" w:themeColor="text1"/>
                <w:sz w:val="16"/>
                <w:szCs w:val="16"/>
              </w:rPr>
            </w:pPr>
            <w:r w:rsidRPr="008131D3">
              <w:rPr>
                <w:bCs/>
                <w:color w:val="000000" w:themeColor="text1"/>
                <w:sz w:val="16"/>
                <w:szCs w:val="16"/>
              </w:rPr>
              <w:t>B110</w:t>
            </w:r>
          </w:p>
          <w:p w14:paraId="255CC33A" w14:textId="77777777" w:rsidR="009A7371" w:rsidRPr="008131D3" w:rsidRDefault="009A7371" w:rsidP="009A7371">
            <w:pPr>
              <w:rPr>
                <w:bCs/>
                <w:color w:val="000000" w:themeColor="text1"/>
                <w:sz w:val="16"/>
                <w:szCs w:val="16"/>
              </w:rPr>
            </w:pPr>
            <w:r w:rsidRPr="008131D3">
              <w:rPr>
                <w:bCs/>
                <w:color w:val="000000" w:themeColor="text1"/>
                <w:sz w:val="16"/>
                <w:szCs w:val="16"/>
              </w:rPr>
              <w:t>Coleman</w:t>
            </w:r>
          </w:p>
        </w:tc>
      </w:tr>
      <w:tr w:rsidR="009A7371" w:rsidRPr="008131D3" w14:paraId="6A822DBB" w14:textId="77777777" w:rsidTr="00C05290">
        <w:tc>
          <w:tcPr>
            <w:tcW w:w="445" w:type="dxa"/>
          </w:tcPr>
          <w:p w14:paraId="72BB3FC8" w14:textId="77777777" w:rsidR="009A7371" w:rsidRPr="008131D3" w:rsidRDefault="009A7371" w:rsidP="009A7371">
            <w:pPr>
              <w:rPr>
                <w:b/>
                <w:bCs/>
                <w:color w:val="000000" w:themeColor="text1"/>
                <w:sz w:val="16"/>
                <w:szCs w:val="16"/>
              </w:rPr>
            </w:pPr>
            <w:r w:rsidRPr="008131D3">
              <w:rPr>
                <w:b/>
                <w:bCs/>
                <w:color w:val="000000" w:themeColor="text1"/>
                <w:sz w:val="16"/>
                <w:szCs w:val="16"/>
              </w:rPr>
              <w:t>6</w:t>
            </w:r>
          </w:p>
        </w:tc>
        <w:tc>
          <w:tcPr>
            <w:tcW w:w="1715" w:type="dxa"/>
          </w:tcPr>
          <w:p w14:paraId="148AC349" w14:textId="0F61CB79" w:rsidR="009A7371" w:rsidRPr="008131D3" w:rsidRDefault="00C05290" w:rsidP="009A7371">
            <w:pPr>
              <w:rPr>
                <w:bCs/>
                <w:color w:val="000000" w:themeColor="text1"/>
                <w:sz w:val="16"/>
                <w:szCs w:val="16"/>
              </w:rPr>
            </w:pPr>
            <w:r>
              <w:rPr>
                <w:bCs/>
                <w:color w:val="000000" w:themeColor="text1"/>
                <w:sz w:val="16"/>
                <w:szCs w:val="16"/>
              </w:rPr>
              <w:t>Harrison McCoy</w:t>
            </w:r>
            <w:r w:rsidR="007D5B88">
              <w:rPr>
                <w:bCs/>
                <w:color w:val="000000" w:themeColor="text1"/>
                <w:sz w:val="16"/>
                <w:szCs w:val="16"/>
              </w:rPr>
              <w:t>*</w:t>
            </w:r>
          </w:p>
        </w:tc>
        <w:tc>
          <w:tcPr>
            <w:tcW w:w="1975" w:type="dxa"/>
          </w:tcPr>
          <w:p w14:paraId="5A38FCD8" w14:textId="77777777" w:rsidR="009815A8" w:rsidRDefault="000037A1" w:rsidP="009A7371">
            <w:pPr>
              <w:rPr>
                <w:bCs/>
                <w:color w:val="000000" w:themeColor="text1"/>
                <w:sz w:val="16"/>
                <w:szCs w:val="16"/>
                <w:lang w:val="fr-FR"/>
              </w:rPr>
            </w:pPr>
            <w:r>
              <w:rPr>
                <w:bCs/>
                <w:color w:val="000000" w:themeColor="text1"/>
                <w:sz w:val="16"/>
                <w:szCs w:val="16"/>
                <w:lang w:val="fr-FR"/>
              </w:rPr>
              <w:t xml:space="preserve">Sales Leader for IBM, North American Cognitive Systems, (AI/ HCI) </w:t>
            </w:r>
          </w:p>
          <w:p w14:paraId="2A728317" w14:textId="180A5C56" w:rsidR="009A4C9B" w:rsidRPr="008131D3" w:rsidRDefault="009A4C9B" w:rsidP="009A7371">
            <w:pPr>
              <w:rPr>
                <w:bCs/>
                <w:color w:val="000000" w:themeColor="text1"/>
                <w:sz w:val="16"/>
                <w:szCs w:val="16"/>
                <w:lang w:val="fr-FR"/>
              </w:rPr>
            </w:pPr>
            <w:r>
              <w:rPr>
                <w:bCs/>
                <w:color w:val="000000" w:themeColor="text1"/>
                <w:sz w:val="16"/>
                <w:szCs w:val="16"/>
                <w:lang w:val="fr-FR"/>
              </w:rPr>
              <w:t>SALES- BUSINESS</w:t>
            </w:r>
          </w:p>
        </w:tc>
        <w:tc>
          <w:tcPr>
            <w:tcW w:w="5063" w:type="dxa"/>
          </w:tcPr>
          <w:p w14:paraId="7718169B" w14:textId="77777777" w:rsidR="009A7371" w:rsidRDefault="00780E3F" w:rsidP="009A7371">
            <w:pPr>
              <w:rPr>
                <w:sz w:val="16"/>
                <w:szCs w:val="16"/>
                <w:shd w:val="clear" w:color="auto" w:fill="FFFFFF"/>
              </w:rPr>
            </w:pPr>
            <w:r w:rsidRPr="00780E3F">
              <w:rPr>
                <w:sz w:val="16"/>
                <w:szCs w:val="16"/>
                <w:shd w:val="clear" w:color="auto" w:fill="FFFFFF"/>
              </w:rPr>
              <w:t>I manage and support North American sales efforts tied to IBM’s product lines for Artificial Intelligence (AI) and Hyperconverged Infrastructure cutting across the key markets IBM targets. Quarterly product and market training via IBM around Systems and Software. Channels (most large Product companies drive a substantial piece of their total revenue thru the channel (resellers).</w:t>
            </w:r>
          </w:p>
          <w:p w14:paraId="061BCC58" w14:textId="3E1CEF60" w:rsidR="00365053" w:rsidRPr="00780E3F" w:rsidRDefault="00365053" w:rsidP="009A7371">
            <w:pPr>
              <w:rPr>
                <w:bCs/>
                <w:color w:val="000000" w:themeColor="text1"/>
                <w:sz w:val="16"/>
                <w:szCs w:val="16"/>
              </w:rPr>
            </w:pPr>
          </w:p>
        </w:tc>
        <w:tc>
          <w:tcPr>
            <w:tcW w:w="1620" w:type="dxa"/>
          </w:tcPr>
          <w:p w14:paraId="737B0E47" w14:textId="77777777" w:rsidR="009A7371" w:rsidRDefault="009A7371" w:rsidP="009A7371">
            <w:pPr>
              <w:rPr>
                <w:bCs/>
                <w:color w:val="000000" w:themeColor="text1"/>
                <w:sz w:val="16"/>
                <w:szCs w:val="16"/>
              </w:rPr>
            </w:pPr>
            <w:r>
              <w:rPr>
                <w:bCs/>
                <w:color w:val="000000" w:themeColor="text1"/>
                <w:sz w:val="16"/>
                <w:szCs w:val="16"/>
              </w:rPr>
              <w:t xml:space="preserve">B112 </w:t>
            </w:r>
          </w:p>
          <w:p w14:paraId="52DFB07B" w14:textId="2BA9D632" w:rsidR="009A7371" w:rsidRPr="008131D3" w:rsidRDefault="009A7371" w:rsidP="009A7371">
            <w:pPr>
              <w:rPr>
                <w:bCs/>
                <w:color w:val="000000" w:themeColor="text1"/>
                <w:sz w:val="16"/>
                <w:szCs w:val="16"/>
              </w:rPr>
            </w:pPr>
            <w:r>
              <w:rPr>
                <w:bCs/>
                <w:color w:val="000000" w:themeColor="text1"/>
                <w:sz w:val="16"/>
                <w:szCs w:val="16"/>
              </w:rPr>
              <w:t>Auderset</w:t>
            </w:r>
            <w:r w:rsidR="006449C3">
              <w:rPr>
                <w:bCs/>
                <w:color w:val="000000" w:themeColor="text1"/>
                <w:sz w:val="16"/>
                <w:szCs w:val="16"/>
              </w:rPr>
              <w:t>/Rachuri</w:t>
            </w:r>
          </w:p>
        </w:tc>
      </w:tr>
      <w:tr w:rsidR="009A7371" w:rsidRPr="008131D3" w14:paraId="463EE579" w14:textId="77777777" w:rsidTr="00C05290">
        <w:tc>
          <w:tcPr>
            <w:tcW w:w="445" w:type="dxa"/>
          </w:tcPr>
          <w:p w14:paraId="1F2150FA" w14:textId="77777777" w:rsidR="009A7371" w:rsidRPr="008131D3" w:rsidRDefault="009A7371" w:rsidP="009A7371">
            <w:pPr>
              <w:rPr>
                <w:b/>
                <w:bCs/>
                <w:color w:val="000000" w:themeColor="text1"/>
                <w:sz w:val="16"/>
                <w:szCs w:val="16"/>
              </w:rPr>
            </w:pPr>
            <w:r w:rsidRPr="008131D3">
              <w:rPr>
                <w:b/>
                <w:bCs/>
                <w:color w:val="000000" w:themeColor="text1"/>
                <w:sz w:val="16"/>
                <w:szCs w:val="16"/>
              </w:rPr>
              <w:t>7</w:t>
            </w:r>
          </w:p>
        </w:tc>
        <w:tc>
          <w:tcPr>
            <w:tcW w:w="1715" w:type="dxa"/>
          </w:tcPr>
          <w:p w14:paraId="5C2C4BD4" w14:textId="35C78CDE" w:rsidR="009A7371" w:rsidRPr="008131D3" w:rsidRDefault="00C05290" w:rsidP="009A7371">
            <w:pPr>
              <w:rPr>
                <w:bCs/>
                <w:color w:val="000000" w:themeColor="text1"/>
                <w:sz w:val="16"/>
                <w:szCs w:val="16"/>
              </w:rPr>
            </w:pPr>
            <w:r>
              <w:rPr>
                <w:bCs/>
                <w:color w:val="000000" w:themeColor="text1"/>
                <w:sz w:val="16"/>
                <w:szCs w:val="16"/>
              </w:rPr>
              <w:t>Eric Hartlaub</w:t>
            </w:r>
            <w:r w:rsidR="007D5B88">
              <w:rPr>
                <w:bCs/>
                <w:color w:val="000000" w:themeColor="text1"/>
                <w:sz w:val="16"/>
                <w:szCs w:val="16"/>
              </w:rPr>
              <w:t>*</w:t>
            </w:r>
          </w:p>
        </w:tc>
        <w:tc>
          <w:tcPr>
            <w:tcW w:w="1975" w:type="dxa"/>
          </w:tcPr>
          <w:p w14:paraId="4B448E96" w14:textId="77777777" w:rsidR="00A90E36" w:rsidRDefault="000037A1" w:rsidP="009A7371">
            <w:pPr>
              <w:rPr>
                <w:bCs/>
                <w:color w:val="000000" w:themeColor="text1"/>
                <w:sz w:val="16"/>
                <w:szCs w:val="16"/>
                <w:lang w:val="fr-FR"/>
              </w:rPr>
            </w:pPr>
            <w:r>
              <w:rPr>
                <w:bCs/>
                <w:color w:val="000000" w:themeColor="text1"/>
                <w:sz w:val="16"/>
                <w:szCs w:val="16"/>
                <w:lang w:val="fr-FR"/>
              </w:rPr>
              <w:t>Attorney, Ronald B. Katz, P.A.</w:t>
            </w:r>
            <w:r w:rsidR="00015AE6">
              <w:rPr>
                <w:bCs/>
                <w:color w:val="000000" w:themeColor="text1"/>
                <w:sz w:val="16"/>
                <w:szCs w:val="16"/>
                <w:lang w:val="fr-FR"/>
              </w:rPr>
              <w:t xml:space="preserve">, Hood College Law Professor, former </w:t>
            </w:r>
            <w:r w:rsidR="009A4C9B">
              <w:rPr>
                <w:bCs/>
                <w:color w:val="000000" w:themeColor="text1"/>
                <w:sz w:val="16"/>
                <w:szCs w:val="16"/>
                <w:lang w:val="fr-FR"/>
              </w:rPr>
              <w:t xml:space="preserve">parole and </w:t>
            </w:r>
            <w:r w:rsidR="00015AE6">
              <w:rPr>
                <w:bCs/>
                <w:color w:val="000000" w:themeColor="text1"/>
                <w:sz w:val="16"/>
                <w:szCs w:val="16"/>
                <w:lang w:val="fr-FR"/>
              </w:rPr>
              <w:t>probation officer</w:t>
            </w:r>
          </w:p>
          <w:p w14:paraId="2A65E905" w14:textId="50D48BE6" w:rsidR="009A4C9B" w:rsidRPr="008131D3" w:rsidRDefault="009A4C9B" w:rsidP="009A7371">
            <w:pPr>
              <w:rPr>
                <w:bCs/>
                <w:color w:val="000000" w:themeColor="text1"/>
                <w:sz w:val="16"/>
                <w:szCs w:val="16"/>
                <w:lang w:val="fr-FR"/>
              </w:rPr>
            </w:pPr>
            <w:r>
              <w:rPr>
                <w:bCs/>
                <w:color w:val="000000" w:themeColor="text1"/>
                <w:sz w:val="16"/>
                <w:szCs w:val="16"/>
                <w:lang w:val="fr-FR"/>
              </w:rPr>
              <w:t>LAWYER</w:t>
            </w:r>
          </w:p>
        </w:tc>
        <w:tc>
          <w:tcPr>
            <w:tcW w:w="5063" w:type="dxa"/>
          </w:tcPr>
          <w:p w14:paraId="65530CBF" w14:textId="77777777" w:rsidR="00015AE6" w:rsidRDefault="00015AE6" w:rsidP="00015AE6">
            <w:pPr>
              <w:rPr>
                <w:sz w:val="16"/>
                <w:szCs w:val="16"/>
                <w:shd w:val="clear" w:color="auto" w:fill="FFFFFF"/>
              </w:rPr>
            </w:pPr>
            <w:r>
              <w:rPr>
                <w:sz w:val="16"/>
                <w:szCs w:val="16"/>
                <w:shd w:val="clear" w:color="auto" w:fill="FFFFFF"/>
              </w:rPr>
              <w:t>Has l</w:t>
            </w:r>
            <w:r w:rsidRPr="00015AE6">
              <w:rPr>
                <w:sz w:val="16"/>
                <w:szCs w:val="16"/>
                <w:shd w:val="clear" w:color="auto" w:fill="FFFFFF"/>
              </w:rPr>
              <w:t xml:space="preserve">egal experience in </w:t>
            </w:r>
            <w:r>
              <w:rPr>
                <w:sz w:val="16"/>
                <w:szCs w:val="16"/>
                <w:shd w:val="clear" w:color="auto" w:fill="FFFFFF"/>
              </w:rPr>
              <w:t xml:space="preserve">legal </w:t>
            </w:r>
            <w:r w:rsidRPr="00015AE6">
              <w:rPr>
                <w:sz w:val="16"/>
                <w:szCs w:val="16"/>
                <w:shd w:val="clear" w:color="auto" w:fill="FFFFFF"/>
              </w:rPr>
              <w:t xml:space="preserve">business matters and the litigation of various business and real property disputes including serving as a court-appointed mediator in business and real property cases. He </w:t>
            </w:r>
            <w:r>
              <w:rPr>
                <w:sz w:val="16"/>
                <w:szCs w:val="16"/>
                <w:shd w:val="clear" w:color="auto" w:fill="FFFFFF"/>
              </w:rPr>
              <w:t xml:space="preserve">is </w:t>
            </w:r>
            <w:r w:rsidRPr="00015AE6">
              <w:rPr>
                <w:sz w:val="16"/>
                <w:szCs w:val="16"/>
                <w:shd w:val="clear" w:color="auto" w:fill="FFFFFF"/>
              </w:rPr>
              <w:t>representing a diverse client base</w:t>
            </w:r>
            <w:r>
              <w:rPr>
                <w:sz w:val="16"/>
                <w:szCs w:val="16"/>
                <w:shd w:val="clear" w:color="auto" w:fill="FFFFFF"/>
              </w:rPr>
              <w:t xml:space="preserve">; incl. </w:t>
            </w:r>
            <w:r w:rsidRPr="00015AE6">
              <w:rPr>
                <w:sz w:val="16"/>
                <w:szCs w:val="16"/>
                <w:shd w:val="clear" w:color="auto" w:fill="FFFFFF"/>
              </w:rPr>
              <w:t xml:space="preserve"> banks, real</w:t>
            </w:r>
            <w:r>
              <w:rPr>
                <w:sz w:val="16"/>
                <w:szCs w:val="16"/>
                <w:shd w:val="clear" w:color="auto" w:fill="FFFFFF"/>
              </w:rPr>
              <w:t xml:space="preserve"> e</w:t>
            </w:r>
            <w:r w:rsidRPr="00015AE6">
              <w:rPr>
                <w:sz w:val="16"/>
                <w:szCs w:val="16"/>
                <w:shd w:val="clear" w:color="auto" w:fill="FFFFFF"/>
              </w:rPr>
              <w:t xml:space="preserve">state developers, contractors, </w:t>
            </w:r>
            <w:r>
              <w:rPr>
                <w:sz w:val="16"/>
                <w:szCs w:val="16"/>
                <w:shd w:val="clear" w:color="auto" w:fill="FFFFFF"/>
              </w:rPr>
              <w:t xml:space="preserve">accountants, </w:t>
            </w:r>
            <w:r w:rsidRPr="00015AE6">
              <w:rPr>
                <w:sz w:val="16"/>
                <w:szCs w:val="16"/>
                <w:shd w:val="clear" w:color="auto" w:fill="FFFFFF"/>
              </w:rPr>
              <w:t>wholesalers, engineers,</w:t>
            </w:r>
            <w:r>
              <w:rPr>
                <w:sz w:val="16"/>
                <w:szCs w:val="16"/>
                <w:shd w:val="clear" w:color="auto" w:fill="FFFFFF"/>
              </w:rPr>
              <w:t xml:space="preserve"> </w:t>
            </w:r>
            <w:r w:rsidRPr="00015AE6">
              <w:rPr>
                <w:sz w:val="16"/>
                <w:szCs w:val="16"/>
                <w:shd w:val="clear" w:color="auto" w:fill="FFFFFF"/>
              </w:rPr>
              <w:t>professional, commercial and retail businesses.</w:t>
            </w:r>
          </w:p>
          <w:p w14:paraId="22A938F7" w14:textId="0E120B95" w:rsidR="00365053" w:rsidRPr="00015AE6" w:rsidRDefault="00365053" w:rsidP="00015AE6">
            <w:pPr>
              <w:rPr>
                <w:sz w:val="16"/>
                <w:szCs w:val="16"/>
              </w:rPr>
            </w:pPr>
          </w:p>
        </w:tc>
        <w:tc>
          <w:tcPr>
            <w:tcW w:w="1620" w:type="dxa"/>
          </w:tcPr>
          <w:p w14:paraId="50FB0E88" w14:textId="77777777" w:rsidR="009A7371" w:rsidRPr="008131D3" w:rsidRDefault="009A7371" w:rsidP="009A7371">
            <w:pPr>
              <w:rPr>
                <w:bCs/>
                <w:color w:val="000000" w:themeColor="text1"/>
                <w:sz w:val="16"/>
                <w:szCs w:val="16"/>
              </w:rPr>
            </w:pPr>
            <w:r w:rsidRPr="008131D3">
              <w:rPr>
                <w:bCs/>
                <w:color w:val="000000" w:themeColor="text1"/>
                <w:sz w:val="16"/>
                <w:szCs w:val="16"/>
              </w:rPr>
              <w:t>B113</w:t>
            </w:r>
          </w:p>
          <w:p w14:paraId="4A695717" w14:textId="6E77D1E4" w:rsidR="009A7371" w:rsidRPr="008131D3" w:rsidRDefault="009A7371" w:rsidP="007B1B2B">
            <w:pPr>
              <w:rPr>
                <w:bCs/>
                <w:color w:val="000000" w:themeColor="text1"/>
                <w:sz w:val="16"/>
                <w:szCs w:val="16"/>
              </w:rPr>
            </w:pPr>
            <w:r w:rsidRPr="008131D3">
              <w:rPr>
                <w:bCs/>
                <w:color w:val="000000" w:themeColor="text1"/>
                <w:sz w:val="16"/>
                <w:szCs w:val="16"/>
              </w:rPr>
              <w:t>Lewis</w:t>
            </w:r>
            <w:r w:rsidR="006449C3">
              <w:rPr>
                <w:bCs/>
                <w:color w:val="000000" w:themeColor="text1"/>
                <w:sz w:val="16"/>
                <w:szCs w:val="16"/>
              </w:rPr>
              <w:t>/Flickinger</w:t>
            </w:r>
          </w:p>
        </w:tc>
      </w:tr>
      <w:tr w:rsidR="009A7371" w:rsidRPr="008131D3" w14:paraId="076F62FC" w14:textId="77777777" w:rsidTr="00C05290">
        <w:tc>
          <w:tcPr>
            <w:tcW w:w="445" w:type="dxa"/>
          </w:tcPr>
          <w:p w14:paraId="75F61DCF" w14:textId="77777777" w:rsidR="009A7371" w:rsidRPr="008131D3" w:rsidRDefault="009A7371" w:rsidP="009A7371">
            <w:pPr>
              <w:rPr>
                <w:b/>
                <w:bCs/>
                <w:color w:val="000000" w:themeColor="text1"/>
                <w:sz w:val="16"/>
                <w:szCs w:val="16"/>
              </w:rPr>
            </w:pPr>
            <w:r w:rsidRPr="008131D3">
              <w:rPr>
                <w:b/>
                <w:bCs/>
                <w:color w:val="000000" w:themeColor="text1"/>
                <w:sz w:val="16"/>
                <w:szCs w:val="16"/>
              </w:rPr>
              <w:t>8</w:t>
            </w:r>
          </w:p>
        </w:tc>
        <w:tc>
          <w:tcPr>
            <w:tcW w:w="1715" w:type="dxa"/>
          </w:tcPr>
          <w:p w14:paraId="7DE279A5" w14:textId="4373E50F" w:rsidR="009A7371" w:rsidRPr="008131D3" w:rsidRDefault="00C05290" w:rsidP="009A7371">
            <w:pPr>
              <w:rPr>
                <w:bCs/>
                <w:color w:val="000000" w:themeColor="text1"/>
                <w:sz w:val="16"/>
                <w:szCs w:val="16"/>
              </w:rPr>
            </w:pPr>
            <w:r>
              <w:rPr>
                <w:bCs/>
                <w:color w:val="000000" w:themeColor="text1"/>
                <w:sz w:val="16"/>
                <w:szCs w:val="16"/>
              </w:rPr>
              <w:t>John Metz</w:t>
            </w:r>
            <w:r w:rsidR="007D5B88">
              <w:rPr>
                <w:bCs/>
                <w:color w:val="000000" w:themeColor="text1"/>
                <w:sz w:val="16"/>
                <w:szCs w:val="16"/>
              </w:rPr>
              <w:t>*</w:t>
            </w:r>
          </w:p>
        </w:tc>
        <w:tc>
          <w:tcPr>
            <w:tcW w:w="1975" w:type="dxa"/>
          </w:tcPr>
          <w:p w14:paraId="19C98DBC" w14:textId="77777777" w:rsidR="0079377F" w:rsidRDefault="000037A1" w:rsidP="009A7371">
            <w:pPr>
              <w:rPr>
                <w:bCs/>
                <w:color w:val="000000" w:themeColor="text1"/>
                <w:sz w:val="16"/>
                <w:szCs w:val="16"/>
              </w:rPr>
            </w:pPr>
            <w:r>
              <w:rPr>
                <w:bCs/>
                <w:color w:val="000000" w:themeColor="text1"/>
                <w:sz w:val="16"/>
                <w:szCs w:val="16"/>
              </w:rPr>
              <w:t>Sales, Account Executive for Covestic</w:t>
            </w:r>
          </w:p>
          <w:p w14:paraId="5F8692D9" w14:textId="1AA06C84" w:rsidR="009A4C9B" w:rsidRPr="008131D3" w:rsidRDefault="009A4C9B" w:rsidP="009A7371">
            <w:pPr>
              <w:rPr>
                <w:bCs/>
                <w:color w:val="000000" w:themeColor="text1"/>
                <w:sz w:val="16"/>
                <w:szCs w:val="16"/>
              </w:rPr>
            </w:pPr>
            <w:r>
              <w:rPr>
                <w:bCs/>
                <w:color w:val="000000" w:themeColor="text1"/>
                <w:sz w:val="16"/>
                <w:szCs w:val="16"/>
              </w:rPr>
              <w:t>SALES - BUSINESS</w:t>
            </w:r>
          </w:p>
        </w:tc>
        <w:tc>
          <w:tcPr>
            <w:tcW w:w="5063" w:type="dxa"/>
          </w:tcPr>
          <w:p w14:paraId="4A50852E" w14:textId="77777777" w:rsidR="009A7371" w:rsidRDefault="00A44997" w:rsidP="009A7371">
            <w:pPr>
              <w:rPr>
                <w:sz w:val="16"/>
                <w:szCs w:val="16"/>
                <w:shd w:val="clear" w:color="auto" w:fill="FFFFFF"/>
              </w:rPr>
            </w:pPr>
            <w:r w:rsidRPr="00A44997">
              <w:rPr>
                <w:sz w:val="16"/>
                <w:szCs w:val="16"/>
                <w:shd w:val="clear" w:color="auto" w:fill="FFFFFF"/>
              </w:rPr>
              <w:t>Sales representative: Most dynamic, exciting and rewarding career, with the most fringe benefits available to those that are successful, over any other career available! Helping people/businesses solve challenges by using the products, solutions and services you sell. You manage your time, you determine how much you make by the amount of work you put in. Have traveled the world on the company’s dime for outstanding sales performance.</w:t>
            </w:r>
          </w:p>
          <w:p w14:paraId="48BC672C" w14:textId="2450C98A" w:rsidR="00365053" w:rsidRPr="00A44997" w:rsidRDefault="00365053" w:rsidP="009A7371">
            <w:pPr>
              <w:rPr>
                <w:bCs/>
                <w:color w:val="000000" w:themeColor="text1"/>
                <w:sz w:val="16"/>
                <w:szCs w:val="16"/>
              </w:rPr>
            </w:pPr>
          </w:p>
        </w:tc>
        <w:tc>
          <w:tcPr>
            <w:tcW w:w="1620" w:type="dxa"/>
          </w:tcPr>
          <w:p w14:paraId="7ECEE2BD" w14:textId="77777777" w:rsidR="009A7371" w:rsidRPr="008131D3" w:rsidRDefault="009A7371" w:rsidP="009A7371">
            <w:pPr>
              <w:rPr>
                <w:bCs/>
                <w:color w:val="000000" w:themeColor="text1"/>
                <w:sz w:val="16"/>
                <w:szCs w:val="16"/>
              </w:rPr>
            </w:pPr>
            <w:r w:rsidRPr="008131D3">
              <w:rPr>
                <w:bCs/>
                <w:color w:val="000000" w:themeColor="text1"/>
                <w:sz w:val="16"/>
                <w:szCs w:val="16"/>
              </w:rPr>
              <w:t>B117</w:t>
            </w:r>
          </w:p>
          <w:p w14:paraId="61DD721B" w14:textId="0C9ABE57" w:rsidR="009A7371" w:rsidRPr="008131D3" w:rsidRDefault="00325FA6" w:rsidP="009A7371">
            <w:pPr>
              <w:rPr>
                <w:bCs/>
                <w:color w:val="000000" w:themeColor="text1"/>
                <w:sz w:val="16"/>
                <w:szCs w:val="16"/>
              </w:rPr>
            </w:pPr>
            <w:r>
              <w:rPr>
                <w:bCs/>
                <w:color w:val="000000" w:themeColor="text1"/>
                <w:sz w:val="16"/>
                <w:szCs w:val="16"/>
              </w:rPr>
              <w:t>Horst</w:t>
            </w:r>
          </w:p>
        </w:tc>
      </w:tr>
      <w:tr w:rsidR="009A7371" w:rsidRPr="008131D3" w14:paraId="5E7241A5" w14:textId="77777777" w:rsidTr="00C05290">
        <w:tc>
          <w:tcPr>
            <w:tcW w:w="445" w:type="dxa"/>
          </w:tcPr>
          <w:p w14:paraId="5735039C" w14:textId="77777777" w:rsidR="009A7371" w:rsidRPr="008131D3" w:rsidRDefault="009A7371" w:rsidP="009A7371">
            <w:pPr>
              <w:rPr>
                <w:b/>
                <w:bCs/>
                <w:color w:val="000000" w:themeColor="text1"/>
                <w:sz w:val="16"/>
                <w:szCs w:val="16"/>
              </w:rPr>
            </w:pPr>
            <w:r w:rsidRPr="008131D3">
              <w:rPr>
                <w:b/>
                <w:bCs/>
                <w:color w:val="000000" w:themeColor="text1"/>
                <w:sz w:val="16"/>
                <w:szCs w:val="16"/>
              </w:rPr>
              <w:t>9</w:t>
            </w:r>
          </w:p>
        </w:tc>
        <w:tc>
          <w:tcPr>
            <w:tcW w:w="1715" w:type="dxa"/>
          </w:tcPr>
          <w:p w14:paraId="27D85C01" w14:textId="50274412" w:rsidR="009A7371" w:rsidRPr="008131D3" w:rsidRDefault="00C05290" w:rsidP="009A7371">
            <w:pPr>
              <w:rPr>
                <w:bCs/>
                <w:color w:val="000000" w:themeColor="text1"/>
                <w:sz w:val="16"/>
                <w:szCs w:val="16"/>
              </w:rPr>
            </w:pPr>
            <w:r>
              <w:rPr>
                <w:bCs/>
                <w:color w:val="000000" w:themeColor="text1"/>
                <w:sz w:val="16"/>
                <w:szCs w:val="16"/>
              </w:rPr>
              <w:t>Allie Vasquez</w:t>
            </w:r>
            <w:r w:rsidR="007D5B88">
              <w:rPr>
                <w:bCs/>
                <w:color w:val="000000" w:themeColor="text1"/>
                <w:sz w:val="16"/>
                <w:szCs w:val="16"/>
              </w:rPr>
              <w:t>*</w:t>
            </w:r>
            <w:r w:rsidR="000037A1">
              <w:rPr>
                <w:bCs/>
                <w:color w:val="000000" w:themeColor="text1"/>
                <w:sz w:val="16"/>
                <w:szCs w:val="16"/>
              </w:rPr>
              <w:t>, La Mujer De Las Casas</w:t>
            </w:r>
          </w:p>
        </w:tc>
        <w:tc>
          <w:tcPr>
            <w:tcW w:w="1975" w:type="dxa"/>
          </w:tcPr>
          <w:p w14:paraId="33FC6736" w14:textId="77777777" w:rsidR="009A7371" w:rsidRDefault="000037A1" w:rsidP="009A7371">
            <w:pPr>
              <w:rPr>
                <w:bCs/>
                <w:color w:val="000000" w:themeColor="text1"/>
                <w:sz w:val="16"/>
                <w:szCs w:val="16"/>
                <w:lang w:val="fr-FR"/>
              </w:rPr>
            </w:pPr>
            <w:r>
              <w:rPr>
                <w:bCs/>
                <w:color w:val="000000" w:themeColor="text1"/>
                <w:sz w:val="16"/>
                <w:szCs w:val="16"/>
                <w:lang w:val="fr-FR"/>
              </w:rPr>
              <w:t>The Vasquez Team of Charis Realty Group</w:t>
            </w:r>
          </w:p>
          <w:p w14:paraId="324E4E28" w14:textId="563F4053" w:rsidR="009A4C9B" w:rsidRPr="008131D3" w:rsidRDefault="009A4C9B" w:rsidP="009A7371">
            <w:pPr>
              <w:rPr>
                <w:bCs/>
                <w:color w:val="000000" w:themeColor="text1"/>
                <w:sz w:val="16"/>
                <w:szCs w:val="16"/>
                <w:lang w:val="fr-FR"/>
              </w:rPr>
            </w:pPr>
            <w:r>
              <w:rPr>
                <w:bCs/>
                <w:color w:val="000000" w:themeColor="text1"/>
                <w:sz w:val="16"/>
                <w:szCs w:val="16"/>
                <w:lang w:val="fr-FR"/>
              </w:rPr>
              <w:t>REAL ESTATE</w:t>
            </w:r>
          </w:p>
        </w:tc>
        <w:tc>
          <w:tcPr>
            <w:tcW w:w="5063" w:type="dxa"/>
          </w:tcPr>
          <w:p w14:paraId="6916A1F9" w14:textId="77777777" w:rsidR="00B71CAD" w:rsidRDefault="00780E3F" w:rsidP="009A7371">
            <w:pPr>
              <w:rPr>
                <w:sz w:val="16"/>
                <w:szCs w:val="16"/>
                <w:shd w:val="clear" w:color="auto" w:fill="FFFFFF"/>
              </w:rPr>
            </w:pPr>
            <w:r w:rsidRPr="00780E3F">
              <w:rPr>
                <w:sz w:val="16"/>
                <w:szCs w:val="16"/>
                <w:shd w:val="clear" w:color="auto" w:fill="FFFFFF"/>
              </w:rPr>
              <w:t>I am a realtor licensed in Maryland. I help clients buy properties, sell properties, as well finding places to rent. I work mostly in Frederick and Washington Counties.</w:t>
            </w:r>
          </w:p>
          <w:p w14:paraId="01192C6D" w14:textId="4BBE92E8" w:rsidR="00365053" w:rsidRPr="00780E3F" w:rsidRDefault="00365053" w:rsidP="009A7371">
            <w:pPr>
              <w:rPr>
                <w:bCs/>
                <w:color w:val="000000" w:themeColor="text1"/>
                <w:sz w:val="16"/>
                <w:szCs w:val="16"/>
              </w:rPr>
            </w:pPr>
          </w:p>
        </w:tc>
        <w:tc>
          <w:tcPr>
            <w:tcW w:w="1620" w:type="dxa"/>
          </w:tcPr>
          <w:p w14:paraId="3DCA078C" w14:textId="77777777" w:rsidR="009A7371" w:rsidRPr="008131D3" w:rsidRDefault="009A7371" w:rsidP="009A7371">
            <w:pPr>
              <w:rPr>
                <w:bCs/>
                <w:color w:val="000000" w:themeColor="text1"/>
                <w:sz w:val="16"/>
                <w:szCs w:val="16"/>
              </w:rPr>
            </w:pPr>
            <w:r w:rsidRPr="008131D3">
              <w:rPr>
                <w:bCs/>
                <w:color w:val="000000" w:themeColor="text1"/>
                <w:sz w:val="16"/>
                <w:szCs w:val="16"/>
              </w:rPr>
              <w:t>B301</w:t>
            </w:r>
          </w:p>
          <w:p w14:paraId="0A905750" w14:textId="77777777" w:rsidR="009A7371" w:rsidRPr="008131D3" w:rsidRDefault="009A7371" w:rsidP="009A7371">
            <w:pPr>
              <w:rPr>
                <w:bCs/>
                <w:color w:val="000000" w:themeColor="text1"/>
                <w:sz w:val="16"/>
                <w:szCs w:val="16"/>
              </w:rPr>
            </w:pPr>
            <w:r w:rsidRPr="008131D3">
              <w:rPr>
                <w:bCs/>
                <w:color w:val="000000" w:themeColor="text1"/>
                <w:sz w:val="16"/>
                <w:szCs w:val="16"/>
              </w:rPr>
              <w:t>Stanley</w:t>
            </w:r>
          </w:p>
        </w:tc>
      </w:tr>
      <w:tr w:rsidR="00E3752A" w:rsidRPr="008131D3" w14:paraId="0B4577F7" w14:textId="77777777" w:rsidTr="00C05290">
        <w:tc>
          <w:tcPr>
            <w:tcW w:w="445" w:type="dxa"/>
          </w:tcPr>
          <w:p w14:paraId="604D4FE0" w14:textId="77777777" w:rsidR="00E3752A" w:rsidRPr="008131D3" w:rsidRDefault="00E3752A" w:rsidP="00E3752A">
            <w:pPr>
              <w:rPr>
                <w:b/>
                <w:bCs/>
                <w:color w:val="000000" w:themeColor="text1"/>
                <w:sz w:val="16"/>
                <w:szCs w:val="16"/>
              </w:rPr>
            </w:pPr>
            <w:r w:rsidRPr="008131D3">
              <w:rPr>
                <w:b/>
                <w:bCs/>
                <w:color w:val="000000" w:themeColor="text1"/>
                <w:sz w:val="16"/>
                <w:szCs w:val="16"/>
              </w:rPr>
              <w:t>10</w:t>
            </w:r>
          </w:p>
        </w:tc>
        <w:tc>
          <w:tcPr>
            <w:tcW w:w="1715" w:type="dxa"/>
          </w:tcPr>
          <w:p w14:paraId="10FE24A9" w14:textId="0D6B354B" w:rsidR="00E3752A" w:rsidRPr="008131D3" w:rsidRDefault="00C05290" w:rsidP="00E3752A">
            <w:pPr>
              <w:rPr>
                <w:bCs/>
                <w:color w:val="000000" w:themeColor="text1"/>
                <w:sz w:val="16"/>
                <w:szCs w:val="16"/>
              </w:rPr>
            </w:pPr>
            <w:r>
              <w:rPr>
                <w:bCs/>
                <w:color w:val="000000" w:themeColor="text1"/>
                <w:sz w:val="16"/>
                <w:szCs w:val="16"/>
              </w:rPr>
              <w:t>David Tulis</w:t>
            </w:r>
            <w:r w:rsidR="007D5B88">
              <w:rPr>
                <w:bCs/>
                <w:color w:val="000000" w:themeColor="text1"/>
                <w:sz w:val="16"/>
                <w:szCs w:val="16"/>
              </w:rPr>
              <w:t>*</w:t>
            </w:r>
          </w:p>
        </w:tc>
        <w:tc>
          <w:tcPr>
            <w:tcW w:w="1975" w:type="dxa"/>
          </w:tcPr>
          <w:p w14:paraId="5D1C12B6" w14:textId="77777777" w:rsidR="00E3752A" w:rsidRDefault="000037A1" w:rsidP="00E3752A">
            <w:pPr>
              <w:rPr>
                <w:bCs/>
                <w:color w:val="000000" w:themeColor="text1"/>
                <w:sz w:val="16"/>
                <w:szCs w:val="16"/>
              </w:rPr>
            </w:pPr>
            <w:r>
              <w:rPr>
                <w:bCs/>
                <w:color w:val="000000" w:themeColor="text1"/>
                <w:sz w:val="16"/>
                <w:szCs w:val="16"/>
              </w:rPr>
              <w:t>Aviation and Aerospace Careers, Journalism Opportunities</w:t>
            </w:r>
          </w:p>
          <w:p w14:paraId="00D12A89" w14:textId="64770ED3" w:rsidR="009A4C9B" w:rsidRPr="008131D3" w:rsidRDefault="009A4C9B" w:rsidP="00E3752A">
            <w:pPr>
              <w:rPr>
                <w:bCs/>
                <w:color w:val="000000" w:themeColor="text1"/>
                <w:sz w:val="16"/>
                <w:szCs w:val="16"/>
              </w:rPr>
            </w:pPr>
            <w:r>
              <w:rPr>
                <w:bCs/>
                <w:color w:val="000000" w:themeColor="text1"/>
                <w:sz w:val="16"/>
                <w:szCs w:val="16"/>
              </w:rPr>
              <w:t>JOURNALISM and AVIATION</w:t>
            </w:r>
          </w:p>
        </w:tc>
        <w:tc>
          <w:tcPr>
            <w:tcW w:w="5063" w:type="dxa"/>
          </w:tcPr>
          <w:p w14:paraId="67373379" w14:textId="77777777" w:rsidR="00E3752A" w:rsidRDefault="00780E3F" w:rsidP="00E3752A">
            <w:pPr>
              <w:rPr>
                <w:sz w:val="16"/>
                <w:szCs w:val="16"/>
                <w:shd w:val="clear" w:color="auto" w:fill="FFFFFF"/>
              </w:rPr>
            </w:pPr>
            <w:r w:rsidRPr="00780E3F">
              <w:rPr>
                <w:sz w:val="16"/>
                <w:szCs w:val="16"/>
                <w:shd w:val="clear" w:color="auto" w:fill="FFFFFF"/>
              </w:rPr>
              <w:t>I combined my aviation and journalism backgrounds to pursue a career as an associate editor-online at AOPA, based at the Frederick Municipal Airport. Aviation and aerospace careers are expected to take off for the next 20 years and Boeing has predicted a need for 790,000 new civil aviation pilots, 754,000 maintenance technicians, and 890,000 cabin crew members. Additional aviation opportunities include business and management, drone pilot positions, and more. For those interested in a journalism career, there are opportunities for multimedia journalists, podcasters, and on-air personalities that work well in a niche market. Private pilot, land and sea, with tailwheel endorsement. Pursuing my commercial pilot certificate.</w:t>
            </w:r>
          </w:p>
          <w:p w14:paraId="735973A7" w14:textId="425F907F" w:rsidR="00365053" w:rsidRPr="00780E3F" w:rsidRDefault="00365053" w:rsidP="00E3752A">
            <w:pPr>
              <w:rPr>
                <w:bCs/>
                <w:color w:val="000000" w:themeColor="text1"/>
                <w:sz w:val="16"/>
                <w:szCs w:val="16"/>
              </w:rPr>
            </w:pPr>
          </w:p>
        </w:tc>
        <w:tc>
          <w:tcPr>
            <w:tcW w:w="1620" w:type="dxa"/>
          </w:tcPr>
          <w:p w14:paraId="49B6BC1D" w14:textId="77777777" w:rsidR="00E3752A" w:rsidRDefault="00E3752A" w:rsidP="00E3752A">
            <w:pPr>
              <w:rPr>
                <w:bCs/>
                <w:color w:val="000000" w:themeColor="text1"/>
                <w:sz w:val="16"/>
                <w:szCs w:val="16"/>
              </w:rPr>
            </w:pPr>
            <w:r>
              <w:rPr>
                <w:bCs/>
                <w:color w:val="000000" w:themeColor="text1"/>
                <w:sz w:val="16"/>
                <w:szCs w:val="16"/>
              </w:rPr>
              <w:t xml:space="preserve">B302 </w:t>
            </w:r>
          </w:p>
          <w:p w14:paraId="025B7FE0" w14:textId="77777777" w:rsidR="00E3752A" w:rsidRPr="008131D3" w:rsidRDefault="00E3752A" w:rsidP="00E3752A">
            <w:pPr>
              <w:rPr>
                <w:bCs/>
                <w:color w:val="000000" w:themeColor="text1"/>
                <w:sz w:val="16"/>
                <w:szCs w:val="16"/>
              </w:rPr>
            </w:pPr>
            <w:r>
              <w:rPr>
                <w:bCs/>
                <w:color w:val="000000" w:themeColor="text1"/>
                <w:sz w:val="16"/>
                <w:szCs w:val="16"/>
              </w:rPr>
              <w:t>Raines</w:t>
            </w:r>
          </w:p>
        </w:tc>
      </w:tr>
      <w:tr w:rsidR="006449C3" w:rsidRPr="008131D3" w14:paraId="015B5EF3" w14:textId="77777777" w:rsidTr="00C05290">
        <w:tc>
          <w:tcPr>
            <w:tcW w:w="445" w:type="dxa"/>
          </w:tcPr>
          <w:p w14:paraId="0317EC12" w14:textId="77777777" w:rsidR="006449C3" w:rsidRPr="008131D3" w:rsidRDefault="006449C3" w:rsidP="00E3752A">
            <w:pPr>
              <w:rPr>
                <w:b/>
                <w:bCs/>
                <w:color w:val="000000" w:themeColor="text1"/>
                <w:sz w:val="16"/>
                <w:szCs w:val="16"/>
              </w:rPr>
            </w:pPr>
            <w:r w:rsidRPr="008131D3">
              <w:rPr>
                <w:b/>
                <w:bCs/>
                <w:color w:val="000000" w:themeColor="text1"/>
                <w:sz w:val="16"/>
                <w:szCs w:val="16"/>
              </w:rPr>
              <w:lastRenderedPageBreak/>
              <w:t>11</w:t>
            </w:r>
          </w:p>
        </w:tc>
        <w:tc>
          <w:tcPr>
            <w:tcW w:w="1715" w:type="dxa"/>
          </w:tcPr>
          <w:p w14:paraId="47C80E86" w14:textId="75A7D21B" w:rsidR="006449C3" w:rsidRPr="008131D3" w:rsidRDefault="006449C3" w:rsidP="00E3752A">
            <w:pPr>
              <w:rPr>
                <w:bCs/>
                <w:color w:val="000000" w:themeColor="text1"/>
                <w:sz w:val="16"/>
                <w:szCs w:val="16"/>
              </w:rPr>
            </w:pPr>
            <w:r>
              <w:rPr>
                <w:bCs/>
                <w:color w:val="000000" w:themeColor="text1"/>
                <w:sz w:val="16"/>
                <w:szCs w:val="16"/>
              </w:rPr>
              <w:t>Ben Harris</w:t>
            </w:r>
          </w:p>
        </w:tc>
        <w:tc>
          <w:tcPr>
            <w:tcW w:w="1975" w:type="dxa"/>
          </w:tcPr>
          <w:p w14:paraId="42344D52" w14:textId="77777777" w:rsidR="006449C3" w:rsidRDefault="006449C3" w:rsidP="00C05290">
            <w:pPr>
              <w:rPr>
                <w:bCs/>
                <w:color w:val="000000" w:themeColor="text1"/>
                <w:sz w:val="16"/>
                <w:szCs w:val="16"/>
              </w:rPr>
            </w:pPr>
            <w:r w:rsidRPr="008131D3">
              <w:rPr>
                <w:bCs/>
                <w:color w:val="000000" w:themeColor="text1"/>
                <w:sz w:val="16"/>
                <w:szCs w:val="16"/>
              </w:rPr>
              <w:t>New Market Fire Dept.</w:t>
            </w:r>
            <w:r>
              <w:rPr>
                <w:bCs/>
                <w:color w:val="000000" w:themeColor="text1"/>
                <w:sz w:val="16"/>
                <w:szCs w:val="16"/>
              </w:rPr>
              <w:t xml:space="preserve"> Recruitment Mgr</w:t>
            </w:r>
            <w:r w:rsidRPr="008131D3">
              <w:rPr>
                <w:bCs/>
                <w:color w:val="000000" w:themeColor="text1"/>
                <w:sz w:val="16"/>
                <w:szCs w:val="16"/>
              </w:rPr>
              <w:t>,</w:t>
            </w:r>
            <w:r>
              <w:rPr>
                <w:bCs/>
                <w:color w:val="000000" w:themeColor="text1"/>
                <w:sz w:val="16"/>
                <w:szCs w:val="16"/>
              </w:rPr>
              <w:t xml:space="preserve"> </w:t>
            </w:r>
            <w:r w:rsidRPr="008131D3">
              <w:rPr>
                <w:bCs/>
                <w:color w:val="000000" w:themeColor="text1"/>
                <w:sz w:val="16"/>
                <w:szCs w:val="16"/>
              </w:rPr>
              <w:t>Firefighter</w:t>
            </w:r>
            <w:r>
              <w:rPr>
                <w:bCs/>
                <w:color w:val="000000" w:themeColor="text1"/>
                <w:sz w:val="16"/>
                <w:szCs w:val="16"/>
              </w:rPr>
              <w:t xml:space="preserve"> and EMS</w:t>
            </w:r>
          </w:p>
          <w:p w14:paraId="60E20AC4" w14:textId="6B8711D6" w:rsidR="006449C3" w:rsidRPr="008131D3" w:rsidRDefault="006449C3" w:rsidP="00E3752A">
            <w:pPr>
              <w:rPr>
                <w:bCs/>
                <w:color w:val="000000" w:themeColor="text1"/>
                <w:sz w:val="16"/>
                <w:szCs w:val="16"/>
              </w:rPr>
            </w:pPr>
            <w:r>
              <w:rPr>
                <w:bCs/>
                <w:color w:val="000000" w:themeColor="text1"/>
                <w:sz w:val="16"/>
                <w:szCs w:val="16"/>
              </w:rPr>
              <w:t>FIREFIGHTERS</w:t>
            </w:r>
          </w:p>
        </w:tc>
        <w:tc>
          <w:tcPr>
            <w:tcW w:w="5063" w:type="dxa"/>
          </w:tcPr>
          <w:p w14:paraId="43A23F34" w14:textId="77777777" w:rsidR="006449C3" w:rsidRDefault="006449C3" w:rsidP="000D6192">
            <w:pPr>
              <w:tabs>
                <w:tab w:val="left" w:pos="1245"/>
              </w:tabs>
              <w:rPr>
                <w:bCs/>
                <w:color w:val="000000" w:themeColor="text1"/>
                <w:sz w:val="16"/>
                <w:szCs w:val="16"/>
              </w:rPr>
            </w:pPr>
            <w:r w:rsidRPr="00F07DDD">
              <w:rPr>
                <w:sz w:val="16"/>
                <w:szCs w:val="16"/>
                <w:shd w:val="clear" w:color="auto" w:fill="FFFFFF"/>
              </w:rPr>
              <w:t>Being a volunteer firefighter and/ or EMS provider means providing the best care possible on someone</w:t>
            </w:r>
            <w:r w:rsidR="00365053">
              <w:rPr>
                <w:sz w:val="16"/>
                <w:szCs w:val="16"/>
                <w:shd w:val="clear" w:color="auto" w:fill="FFFFFF"/>
              </w:rPr>
              <w:t>’</w:t>
            </w:r>
            <w:r w:rsidRPr="00F07DDD">
              <w:rPr>
                <w:sz w:val="16"/>
                <w:szCs w:val="16"/>
                <w:shd w:val="clear" w:color="auto" w:fill="FFFFFF"/>
              </w:rPr>
              <w:t>s worst possible day. Training is 100% Free and also worth college credits. This is a great way to meet new people and to do something meaningful with your life. Training is done on nights and weekends, depending on degree path can be used towards college credits. Includes Fire1, Fire2, EMTB, NREMT, HAZMAT, CPR, EVOC, ect...</w:t>
            </w:r>
            <w:r>
              <w:rPr>
                <w:sz w:val="16"/>
                <w:szCs w:val="16"/>
                <w:shd w:val="clear" w:color="auto" w:fill="FFFFFF"/>
              </w:rPr>
              <w:t xml:space="preserve"> </w:t>
            </w:r>
            <w:r w:rsidRPr="008131D3">
              <w:rPr>
                <w:bCs/>
                <w:color w:val="000000" w:themeColor="text1"/>
                <w:sz w:val="16"/>
                <w:szCs w:val="16"/>
              </w:rPr>
              <w:t>Emergency Services Fire and EMT, Vehicle Machinery Rescue, Fire and Rescue, Water Transport, volunteer services emergency response and safety training</w:t>
            </w:r>
            <w:r>
              <w:rPr>
                <w:bCs/>
                <w:color w:val="000000" w:themeColor="text1"/>
                <w:sz w:val="16"/>
                <w:szCs w:val="16"/>
              </w:rPr>
              <w:t xml:space="preserve">. </w:t>
            </w:r>
          </w:p>
          <w:p w14:paraId="5AC3F437" w14:textId="183EFDFB" w:rsidR="00365053" w:rsidRPr="008131D3" w:rsidRDefault="00365053" w:rsidP="000D6192">
            <w:pPr>
              <w:tabs>
                <w:tab w:val="left" w:pos="1245"/>
              </w:tabs>
              <w:rPr>
                <w:color w:val="000000" w:themeColor="text1"/>
                <w:sz w:val="16"/>
                <w:szCs w:val="16"/>
              </w:rPr>
            </w:pPr>
          </w:p>
        </w:tc>
        <w:tc>
          <w:tcPr>
            <w:tcW w:w="1620" w:type="dxa"/>
          </w:tcPr>
          <w:p w14:paraId="47FA354A" w14:textId="77777777" w:rsidR="006449C3" w:rsidRPr="008131D3" w:rsidRDefault="006449C3" w:rsidP="00C05290">
            <w:pPr>
              <w:rPr>
                <w:bCs/>
                <w:color w:val="000000" w:themeColor="text1"/>
                <w:sz w:val="16"/>
                <w:szCs w:val="16"/>
              </w:rPr>
            </w:pPr>
            <w:r w:rsidRPr="008131D3">
              <w:rPr>
                <w:bCs/>
                <w:color w:val="000000" w:themeColor="text1"/>
                <w:sz w:val="16"/>
                <w:szCs w:val="16"/>
              </w:rPr>
              <w:t>B304</w:t>
            </w:r>
          </w:p>
          <w:p w14:paraId="12F2A2C7" w14:textId="64DB23EF" w:rsidR="006449C3" w:rsidRPr="008131D3" w:rsidRDefault="006449C3" w:rsidP="00E3752A">
            <w:pPr>
              <w:rPr>
                <w:bCs/>
                <w:color w:val="000000" w:themeColor="text1"/>
                <w:sz w:val="16"/>
                <w:szCs w:val="16"/>
              </w:rPr>
            </w:pPr>
            <w:r w:rsidRPr="008131D3">
              <w:rPr>
                <w:bCs/>
                <w:color w:val="000000" w:themeColor="text1"/>
                <w:sz w:val="16"/>
                <w:szCs w:val="16"/>
              </w:rPr>
              <w:t>Grover</w:t>
            </w:r>
          </w:p>
        </w:tc>
      </w:tr>
      <w:tr w:rsidR="006449C3" w:rsidRPr="008131D3" w14:paraId="1D3400DC" w14:textId="77777777" w:rsidTr="00C05290">
        <w:tc>
          <w:tcPr>
            <w:tcW w:w="445" w:type="dxa"/>
          </w:tcPr>
          <w:p w14:paraId="29563BAA" w14:textId="77777777" w:rsidR="006449C3" w:rsidRPr="008131D3" w:rsidRDefault="006449C3" w:rsidP="00C05290">
            <w:pPr>
              <w:rPr>
                <w:b/>
                <w:bCs/>
                <w:color w:val="000000" w:themeColor="text1"/>
                <w:sz w:val="16"/>
                <w:szCs w:val="16"/>
              </w:rPr>
            </w:pPr>
            <w:r w:rsidRPr="008131D3">
              <w:rPr>
                <w:b/>
                <w:bCs/>
                <w:color w:val="000000" w:themeColor="text1"/>
                <w:sz w:val="16"/>
                <w:szCs w:val="16"/>
              </w:rPr>
              <w:t>12</w:t>
            </w:r>
          </w:p>
        </w:tc>
        <w:tc>
          <w:tcPr>
            <w:tcW w:w="1715" w:type="dxa"/>
          </w:tcPr>
          <w:p w14:paraId="6C3BA2C0" w14:textId="4D0F103F" w:rsidR="006449C3" w:rsidRPr="008131D3" w:rsidRDefault="006449C3" w:rsidP="00C05290">
            <w:pPr>
              <w:rPr>
                <w:bCs/>
                <w:color w:val="000000" w:themeColor="text1"/>
                <w:sz w:val="16"/>
                <w:szCs w:val="16"/>
              </w:rPr>
            </w:pPr>
            <w:r>
              <w:rPr>
                <w:bCs/>
                <w:color w:val="000000" w:themeColor="text1"/>
                <w:sz w:val="16"/>
                <w:szCs w:val="16"/>
              </w:rPr>
              <w:t>Maryellen Hackett</w:t>
            </w:r>
          </w:p>
        </w:tc>
        <w:tc>
          <w:tcPr>
            <w:tcW w:w="1975" w:type="dxa"/>
          </w:tcPr>
          <w:p w14:paraId="504E89D6" w14:textId="77777777" w:rsidR="006449C3" w:rsidRDefault="006449C3" w:rsidP="00325FA6">
            <w:pPr>
              <w:rPr>
                <w:bCs/>
                <w:color w:val="000000" w:themeColor="text1"/>
                <w:sz w:val="16"/>
                <w:szCs w:val="16"/>
              </w:rPr>
            </w:pPr>
            <w:r w:rsidRPr="008131D3">
              <w:rPr>
                <w:bCs/>
                <w:color w:val="000000" w:themeColor="text1"/>
                <w:sz w:val="16"/>
                <w:szCs w:val="16"/>
              </w:rPr>
              <w:t>NCI Public Affairs and Relations</w:t>
            </w:r>
            <w:r>
              <w:rPr>
                <w:bCs/>
                <w:color w:val="000000" w:themeColor="text1"/>
                <w:sz w:val="16"/>
                <w:szCs w:val="16"/>
              </w:rPr>
              <w:t>, Journalism</w:t>
            </w:r>
          </w:p>
          <w:p w14:paraId="46DF9BB8" w14:textId="700AC27D" w:rsidR="006449C3" w:rsidRPr="008131D3" w:rsidRDefault="006449C3" w:rsidP="00C05290">
            <w:pPr>
              <w:rPr>
                <w:bCs/>
                <w:color w:val="000000" w:themeColor="text1"/>
                <w:sz w:val="16"/>
                <w:szCs w:val="16"/>
              </w:rPr>
            </w:pPr>
            <w:r>
              <w:rPr>
                <w:bCs/>
                <w:color w:val="000000" w:themeColor="text1"/>
                <w:sz w:val="16"/>
                <w:szCs w:val="16"/>
              </w:rPr>
              <w:t>JOURNALISM and SCIENCE</w:t>
            </w:r>
          </w:p>
        </w:tc>
        <w:tc>
          <w:tcPr>
            <w:tcW w:w="5063" w:type="dxa"/>
          </w:tcPr>
          <w:p w14:paraId="58ED0754" w14:textId="77777777" w:rsidR="006449C3" w:rsidRDefault="006449C3" w:rsidP="00C05290">
            <w:pPr>
              <w:rPr>
                <w:sz w:val="16"/>
                <w:szCs w:val="16"/>
                <w:shd w:val="clear" w:color="auto" w:fill="FFFFFF"/>
              </w:rPr>
            </w:pPr>
            <w:r w:rsidRPr="00A44997">
              <w:rPr>
                <w:sz w:val="16"/>
                <w:szCs w:val="16"/>
                <w:shd w:val="clear" w:color="auto" w:fill="FFFFFF"/>
              </w:rPr>
              <w:t>I am a storyteller and communications strategist, having worked as a journalist and in higher education and healthcare PR. I have a passion for health and science stories and spent 15 years at a boutique science communications PR firm in Washington, DC. I am now a scientific journalist at the Frederick National Laboratory for Cancer Research.</w:t>
            </w:r>
          </w:p>
          <w:p w14:paraId="0B65BCBC" w14:textId="0844F80F" w:rsidR="00365053" w:rsidRPr="008131D3" w:rsidRDefault="00365053" w:rsidP="00C05290">
            <w:pPr>
              <w:rPr>
                <w:color w:val="000000" w:themeColor="text1"/>
                <w:sz w:val="16"/>
                <w:szCs w:val="16"/>
              </w:rPr>
            </w:pPr>
          </w:p>
        </w:tc>
        <w:tc>
          <w:tcPr>
            <w:tcW w:w="1620" w:type="dxa"/>
          </w:tcPr>
          <w:p w14:paraId="59A9E66C" w14:textId="77777777" w:rsidR="006449C3" w:rsidRPr="008131D3" w:rsidRDefault="006449C3" w:rsidP="00325FA6">
            <w:pPr>
              <w:rPr>
                <w:bCs/>
                <w:color w:val="000000" w:themeColor="text1"/>
                <w:sz w:val="16"/>
                <w:szCs w:val="16"/>
              </w:rPr>
            </w:pPr>
            <w:r w:rsidRPr="008131D3">
              <w:rPr>
                <w:bCs/>
                <w:color w:val="000000" w:themeColor="text1"/>
                <w:sz w:val="16"/>
                <w:szCs w:val="16"/>
              </w:rPr>
              <w:t>B305</w:t>
            </w:r>
          </w:p>
          <w:p w14:paraId="5EAFE6BE" w14:textId="65F9A1DC" w:rsidR="006449C3" w:rsidRPr="008131D3" w:rsidRDefault="006449C3" w:rsidP="00C05290">
            <w:pPr>
              <w:rPr>
                <w:bCs/>
                <w:color w:val="000000" w:themeColor="text1"/>
                <w:sz w:val="16"/>
                <w:szCs w:val="16"/>
              </w:rPr>
            </w:pPr>
            <w:r>
              <w:rPr>
                <w:bCs/>
                <w:color w:val="000000" w:themeColor="text1"/>
                <w:sz w:val="16"/>
                <w:szCs w:val="16"/>
              </w:rPr>
              <w:t>Bohan</w:t>
            </w:r>
            <w:r w:rsidRPr="008131D3">
              <w:rPr>
                <w:bCs/>
                <w:color w:val="000000" w:themeColor="text1"/>
                <w:sz w:val="16"/>
                <w:szCs w:val="16"/>
              </w:rPr>
              <w:t xml:space="preserve"> </w:t>
            </w:r>
          </w:p>
        </w:tc>
      </w:tr>
      <w:tr w:rsidR="006449C3" w:rsidRPr="008131D3" w14:paraId="242DF316" w14:textId="77777777" w:rsidTr="00C05290">
        <w:tc>
          <w:tcPr>
            <w:tcW w:w="445" w:type="dxa"/>
          </w:tcPr>
          <w:p w14:paraId="6F11B8BB" w14:textId="77777777" w:rsidR="006449C3" w:rsidRPr="008131D3" w:rsidRDefault="006449C3" w:rsidP="00325FA6">
            <w:pPr>
              <w:rPr>
                <w:b/>
                <w:bCs/>
                <w:color w:val="000000" w:themeColor="text1"/>
                <w:sz w:val="16"/>
                <w:szCs w:val="16"/>
              </w:rPr>
            </w:pPr>
            <w:r w:rsidRPr="008131D3">
              <w:rPr>
                <w:b/>
                <w:bCs/>
                <w:color w:val="000000" w:themeColor="text1"/>
                <w:sz w:val="16"/>
                <w:szCs w:val="16"/>
                <w:lang w:val="pt-BR"/>
              </w:rPr>
              <w:t>13</w:t>
            </w:r>
          </w:p>
        </w:tc>
        <w:tc>
          <w:tcPr>
            <w:tcW w:w="1715" w:type="dxa"/>
          </w:tcPr>
          <w:p w14:paraId="491DC20C" w14:textId="77777777" w:rsidR="006449C3" w:rsidRDefault="006449C3" w:rsidP="00210D41">
            <w:pPr>
              <w:rPr>
                <w:bCs/>
                <w:color w:val="000000" w:themeColor="text1"/>
                <w:sz w:val="16"/>
                <w:szCs w:val="16"/>
              </w:rPr>
            </w:pPr>
            <w:r>
              <w:rPr>
                <w:bCs/>
                <w:color w:val="000000" w:themeColor="text1"/>
                <w:sz w:val="16"/>
                <w:szCs w:val="16"/>
              </w:rPr>
              <w:t>Capt. Madelyn Reyes*</w:t>
            </w:r>
          </w:p>
          <w:p w14:paraId="15E8E2B6" w14:textId="34C372F4" w:rsidR="006449C3" w:rsidRDefault="006449C3" w:rsidP="00325FA6">
            <w:pPr>
              <w:rPr>
                <w:bCs/>
                <w:color w:val="000000" w:themeColor="text1"/>
                <w:sz w:val="16"/>
                <w:szCs w:val="16"/>
              </w:rPr>
            </w:pPr>
          </w:p>
        </w:tc>
        <w:tc>
          <w:tcPr>
            <w:tcW w:w="1975" w:type="dxa"/>
          </w:tcPr>
          <w:p w14:paraId="3B3A6F58" w14:textId="77777777" w:rsidR="006449C3" w:rsidRDefault="006449C3" w:rsidP="00210D41">
            <w:pPr>
              <w:rPr>
                <w:bCs/>
                <w:color w:val="000000" w:themeColor="text1"/>
                <w:sz w:val="16"/>
                <w:szCs w:val="16"/>
              </w:rPr>
            </w:pPr>
            <w:r>
              <w:rPr>
                <w:bCs/>
                <w:color w:val="000000" w:themeColor="text1"/>
                <w:sz w:val="16"/>
                <w:szCs w:val="16"/>
              </w:rPr>
              <w:t>Deputy Director, Nurse, US Public Health Service, Commissioned Corps</w:t>
            </w:r>
          </w:p>
          <w:p w14:paraId="278F08B0" w14:textId="4BCE681F" w:rsidR="006449C3" w:rsidRDefault="006449C3" w:rsidP="00325FA6">
            <w:pPr>
              <w:rPr>
                <w:bCs/>
                <w:color w:val="000000" w:themeColor="text1"/>
                <w:sz w:val="16"/>
                <w:szCs w:val="16"/>
              </w:rPr>
            </w:pPr>
            <w:r>
              <w:rPr>
                <w:bCs/>
                <w:color w:val="000000" w:themeColor="text1"/>
                <w:sz w:val="16"/>
                <w:szCs w:val="16"/>
              </w:rPr>
              <w:t>NURSING</w:t>
            </w:r>
          </w:p>
        </w:tc>
        <w:tc>
          <w:tcPr>
            <w:tcW w:w="5063" w:type="dxa"/>
          </w:tcPr>
          <w:p w14:paraId="76CBECB6" w14:textId="77777777" w:rsidR="006449C3" w:rsidRDefault="006449C3" w:rsidP="00325FA6">
            <w:pPr>
              <w:rPr>
                <w:sz w:val="16"/>
                <w:szCs w:val="16"/>
                <w:shd w:val="clear" w:color="auto" w:fill="FFFFFF"/>
              </w:rPr>
            </w:pPr>
            <w:r w:rsidRPr="00780E3F">
              <w:rPr>
                <w:sz w:val="16"/>
                <w:szCs w:val="16"/>
                <w:shd w:val="clear" w:color="auto" w:fill="FFFFFF"/>
              </w:rPr>
              <w:t>I would like to provide an overview of the US Public Health Service Commissioned Corps and opportunities for those pursuing a career in the health professions. I have a Doctorate in Nursing Practice, Masters in National Security Strategies, Masters in Public Administration, and Bachelor's degree in Nursing.</w:t>
            </w:r>
          </w:p>
          <w:p w14:paraId="354D06A7" w14:textId="1F72163D" w:rsidR="00365053" w:rsidRPr="00A44997" w:rsidRDefault="00365053" w:rsidP="00325FA6">
            <w:pPr>
              <w:rPr>
                <w:color w:val="000000" w:themeColor="text1"/>
                <w:sz w:val="16"/>
                <w:szCs w:val="16"/>
              </w:rPr>
            </w:pPr>
          </w:p>
        </w:tc>
        <w:tc>
          <w:tcPr>
            <w:tcW w:w="1620" w:type="dxa"/>
          </w:tcPr>
          <w:p w14:paraId="5D646569" w14:textId="77777777" w:rsidR="006449C3" w:rsidRDefault="006449C3" w:rsidP="00210D41">
            <w:pPr>
              <w:tabs>
                <w:tab w:val="left" w:pos="867"/>
              </w:tabs>
              <w:rPr>
                <w:bCs/>
                <w:color w:val="000000" w:themeColor="text1"/>
                <w:sz w:val="16"/>
                <w:szCs w:val="16"/>
              </w:rPr>
            </w:pPr>
            <w:r>
              <w:rPr>
                <w:bCs/>
                <w:color w:val="000000" w:themeColor="text1"/>
                <w:sz w:val="16"/>
                <w:szCs w:val="16"/>
              </w:rPr>
              <w:t>B306</w:t>
            </w:r>
          </w:p>
          <w:p w14:paraId="483B40B3" w14:textId="6F935B83" w:rsidR="006449C3" w:rsidRPr="008131D3" w:rsidRDefault="006449C3" w:rsidP="00325FA6">
            <w:pPr>
              <w:rPr>
                <w:bCs/>
                <w:color w:val="000000" w:themeColor="text1"/>
                <w:sz w:val="16"/>
                <w:szCs w:val="16"/>
              </w:rPr>
            </w:pPr>
            <w:r>
              <w:rPr>
                <w:bCs/>
                <w:color w:val="000000" w:themeColor="text1"/>
                <w:sz w:val="16"/>
                <w:szCs w:val="16"/>
              </w:rPr>
              <w:t>Planz</w:t>
            </w:r>
          </w:p>
        </w:tc>
      </w:tr>
      <w:tr w:rsidR="006449C3" w:rsidRPr="008131D3" w14:paraId="16B84481" w14:textId="77777777" w:rsidTr="00C05290">
        <w:tc>
          <w:tcPr>
            <w:tcW w:w="445" w:type="dxa"/>
          </w:tcPr>
          <w:p w14:paraId="11D36797"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14</w:t>
            </w:r>
          </w:p>
        </w:tc>
        <w:tc>
          <w:tcPr>
            <w:tcW w:w="1715" w:type="dxa"/>
          </w:tcPr>
          <w:p w14:paraId="7639C21A" w14:textId="032A9FCA" w:rsidR="006449C3" w:rsidRPr="008131D3" w:rsidRDefault="006449C3" w:rsidP="00210D41">
            <w:pPr>
              <w:rPr>
                <w:bCs/>
                <w:color w:val="000000" w:themeColor="text1"/>
                <w:sz w:val="16"/>
                <w:szCs w:val="16"/>
              </w:rPr>
            </w:pPr>
            <w:r>
              <w:rPr>
                <w:bCs/>
                <w:color w:val="000000" w:themeColor="text1"/>
                <w:sz w:val="16"/>
                <w:szCs w:val="16"/>
              </w:rPr>
              <w:t>Greg Elder*</w:t>
            </w:r>
          </w:p>
        </w:tc>
        <w:tc>
          <w:tcPr>
            <w:tcW w:w="1975" w:type="dxa"/>
          </w:tcPr>
          <w:p w14:paraId="6CE45614" w14:textId="77777777" w:rsidR="006449C3" w:rsidRDefault="006449C3" w:rsidP="00210D41">
            <w:pPr>
              <w:rPr>
                <w:bCs/>
                <w:color w:val="000000" w:themeColor="text1"/>
                <w:sz w:val="16"/>
                <w:szCs w:val="16"/>
              </w:rPr>
            </w:pPr>
            <w:r>
              <w:rPr>
                <w:bCs/>
                <w:color w:val="000000" w:themeColor="text1"/>
                <w:sz w:val="16"/>
                <w:szCs w:val="16"/>
              </w:rPr>
              <w:t>Chief Historian, Defense Intelligence Agency</w:t>
            </w:r>
          </w:p>
          <w:p w14:paraId="0EC7408B" w14:textId="77777777" w:rsidR="006449C3" w:rsidRDefault="006449C3" w:rsidP="00210D41">
            <w:pPr>
              <w:rPr>
                <w:bCs/>
                <w:color w:val="000000" w:themeColor="text1"/>
                <w:sz w:val="16"/>
                <w:szCs w:val="16"/>
              </w:rPr>
            </w:pPr>
            <w:r>
              <w:rPr>
                <w:bCs/>
                <w:color w:val="000000" w:themeColor="text1"/>
                <w:sz w:val="16"/>
                <w:szCs w:val="16"/>
              </w:rPr>
              <w:t>INTELLIGENCE and NATIONAL SECURITY</w:t>
            </w:r>
          </w:p>
          <w:p w14:paraId="0D03D0F7" w14:textId="77777777" w:rsidR="006449C3" w:rsidRDefault="006449C3" w:rsidP="00210D41">
            <w:pPr>
              <w:rPr>
                <w:bCs/>
                <w:color w:val="000000" w:themeColor="text1"/>
                <w:sz w:val="16"/>
                <w:szCs w:val="16"/>
              </w:rPr>
            </w:pPr>
            <w:r>
              <w:rPr>
                <w:bCs/>
                <w:color w:val="000000" w:themeColor="text1"/>
                <w:sz w:val="16"/>
                <w:szCs w:val="16"/>
              </w:rPr>
              <w:t>HISTORY</w:t>
            </w:r>
          </w:p>
          <w:p w14:paraId="2505D5A5" w14:textId="66745D9C" w:rsidR="006449C3" w:rsidRPr="008131D3" w:rsidRDefault="006449C3" w:rsidP="00210D41">
            <w:pPr>
              <w:rPr>
                <w:bCs/>
                <w:color w:val="000000" w:themeColor="text1"/>
                <w:sz w:val="16"/>
                <w:szCs w:val="16"/>
              </w:rPr>
            </w:pPr>
            <w:r>
              <w:rPr>
                <w:bCs/>
                <w:color w:val="000000" w:themeColor="text1"/>
                <w:sz w:val="16"/>
                <w:szCs w:val="16"/>
              </w:rPr>
              <w:t>MUSEUM DESIGN</w:t>
            </w:r>
          </w:p>
        </w:tc>
        <w:tc>
          <w:tcPr>
            <w:tcW w:w="5063" w:type="dxa"/>
          </w:tcPr>
          <w:p w14:paraId="6EC89110" w14:textId="77777777" w:rsidR="006449C3" w:rsidRDefault="006449C3" w:rsidP="00210D41">
            <w:pPr>
              <w:rPr>
                <w:sz w:val="16"/>
                <w:szCs w:val="16"/>
                <w:shd w:val="clear" w:color="auto" w:fill="FFFFFF"/>
              </w:rPr>
            </w:pPr>
            <w:r w:rsidRPr="00F07DDD">
              <w:rPr>
                <w:sz w:val="16"/>
                <w:szCs w:val="16"/>
                <w:shd w:val="clear" w:color="auto" w:fill="FFFFFF"/>
              </w:rPr>
              <w:t>Although spies are an important part of intelligence work, STEM is vital. From forensic and measurements &amp; signatures intelligence, to cybersecurity, know what our adversaries are planning, and what capabilities they have, are essential. As the chief historian of the lead intelligence organization within the Department of Defense, I have the opportunity of capturing the history of STEM and the role i</w:t>
            </w:r>
            <w:r>
              <w:rPr>
                <w:sz w:val="16"/>
                <w:szCs w:val="16"/>
                <w:shd w:val="clear" w:color="auto" w:fill="FFFFFF"/>
              </w:rPr>
              <w:t xml:space="preserve">t </w:t>
            </w:r>
            <w:r w:rsidRPr="00F07DDD">
              <w:rPr>
                <w:sz w:val="16"/>
                <w:szCs w:val="16"/>
                <w:shd w:val="clear" w:color="auto" w:fill="FFFFFF"/>
              </w:rPr>
              <w:t xml:space="preserve">plays in national security. I hold three master's degrees and an addition 20+ certifications in multiple intelligence fields. I'm also a consultant for Hulu's award winning "The Handmaid's Tale," and am the content manger for </w:t>
            </w:r>
            <w:proofErr w:type="spellStart"/>
            <w:proofErr w:type="gramStart"/>
            <w:r w:rsidRPr="00F07DDD">
              <w:rPr>
                <w:sz w:val="16"/>
                <w:szCs w:val="16"/>
                <w:shd w:val="clear" w:color="auto" w:fill="FFFFFF"/>
              </w:rPr>
              <w:t>a</w:t>
            </w:r>
            <w:proofErr w:type="spellEnd"/>
            <w:proofErr w:type="gramEnd"/>
            <w:r w:rsidRPr="00F07DDD">
              <w:rPr>
                <w:sz w:val="16"/>
                <w:szCs w:val="16"/>
                <w:shd w:val="clear" w:color="auto" w:fill="FFFFFF"/>
              </w:rPr>
              <w:t xml:space="preserve"> ongoing Smithsonian designed museum. </w:t>
            </w:r>
          </w:p>
          <w:p w14:paraId="6BE1D7A2" w14:textId="68B47A66" w:rsidR="00365053" w:rsidRPr="00780E3F" w:rsidRDefault="00365053" w:rsidP="00210D41">
            <w:pPr>
              <w:rPr>
                <w:bCs/>
                <w:sz w:val="16"/>
                <w:szCs w:val="16"/>
              </w:rPr>
            </w:pPr>
          </w:p>
        </w:tc>
        <w:tc>
          <w:tcPr>
            <w:tcW w:w="1620" w:type="dxa"/>
          </w:tcPr>
          <w:p w14:paraId="44E44F4C" w14:textId="77777777" w:rsidR="006449C3" w:rsidRPr="008131D3" w:rsidRDefault="006449C3" w:rsidP="00210D41">
            <w:pPr>
              <w:rPr>
                <w:bCs/>
                <w:color w:val="000000" w:themeColor="text1"/>
                <w:sz w:val="16"/>
                <w:szCs w:val="16"/>
              </w:rPr>
            </w:pPr>
            <w:r w:rsidRPr="008131D3">
              <w:rPr>
                <w:bCs/>
                <w:color w:val="000000" w:themeColor="text1"/>
                <w:sz w:val="16"/>
                <w:szCs w:val="16"/>
              </w:rPr>
              <w:t>B120</w:t>
            </w:r>
          </w:p>
          <w:p w14:paraId="542E7E83" w14:textId="05C2F21A" w:rsidR="006449C3" w:rsidRPr="008131D3" w:rsidRDefault="006449C3" w:rsidP="00210D41">
            <w:pPr>
              <w:tabs>
                <w:tab w:val="left" w:pos="867"/>
              </w:tabs>
              <w:rPr>
                <w:bCs/>
                <w:color w:val="000000" w:themeColor="text1"/>
                <w:sz w:val="16"/>
                <w:szCs w:val="16"/>
              </w:rPr>
            </w:pPr>
            <w:r w:rsidRPr="008131D3">
              <w:rPr>
                <w:bCs/>
                <w:color w:val="000000" w:themeColor="text1"/>
                <w:sz w:val="16"/>
                <w:szCs w:val="16"/>
              </w:rPr>
              <w:t>Dr. Dashiell</w:t>
            </w:r>
          </w:p>
        </w:tc>
      </w:tr>
      <w:tr w:rsidR="006449C3" w:rsidRPr="008131D3" w14:paraId="273F8864" w14:textId="77777777" w:rsidTr="00C05290">
        <w:tc>
          <w:tcPr>
            <w:tcW w:w="445" w:type="dxa"/>
          </w:tcPr>
          <w:p w14:paraId="3628C555" w14:textId="77777777" w:rsidR="006449C3" w:rsidRPr="008131D3" w:rsidRDefault="006449C3" w:rsidP="00210D41">
            <w:pPr>
              <w:rPr>
                <w:b/>
                <w:bCs/>
                <w:color w:val="000000" w:themeColor="text1"/>
                <w:sz w:val="16"/>
                <w:szCs w:val="16"/>
              </w:rPr>
            </w:pPr>
            <w:r w:rsidRPr="008131D3">
              <w:rPr>
                <w:b/>
                <w:bCs/>
                <w:color w:val="000000" w:themeColor="text1"/>
                <w:sz w:val="16"/>
                <w:szCs w:val="16"/>
              </w:rPr>
              <w:t>1</w:t>
            </w:r>
            <w:r>
              <w:rPr>
                <w:b/>
                <w:bCs/>
                <w:color w:val="000000" w:themeColor="text1"/>
                <w:sz w:val="16"/>
                <w:szCs w:val="16"/>
              </w:rPr>
              <w:t>5</w:t>
            </w:r>
          </w:p>
        </w:tc>
        <w:tc>
          <w:tcPr>
            <w:tcW w:w="1715" w:type="dxa"/>
          </w:tcPr>
          <w:p w14:paraId="57C74B10" w14:textId="664257C2" w:rsidR="006449C3" w:rsidRPr="008131D3" w:rsidRDefault="006449C3" w:rsidP="00210D41">
            <w:pPr>
              <w:rPr>
                <w:bCs/>
                <w:color w:val="000000" w:themeColor="text1"/>
                <w:sz w:val="16"/>
                <w:szCs w:val="16"/>
              </w:rPr>
            </w:pPr>
            <w:r>
              <w:rPr>
                <w:bCs/>
                <w:color w:val="000000" w:themeColor="text1"/>
                <w:sz w:val="16"/>
                <w:szCs w:val="16"/>
              </w:rPr>
              <w:t>Joe Humbertson*</w:t>
            </w:r>
          </w:p>
        </w:tc>
        <w:tc>
          <w:tcPr>
            <w:tcW w:w="1975" w:type="dxa"/>
          </w:tcPr>
          <w:p w14:paraId="64EB63B3" w14:textId="1443B283" w:rsidR="006449C3" w:rsidRDefault="006449C3" w:rsidP="00210D41">
            <w:pPr>
              <w:rPr>
                <w:bCs/>
                <w:color w:val="000000" w:themeColor="text1"/>
                <w:sz w:val="16"/>
                <w:szCs w:val="16"/>
                <w:lang w:val="fr-FR"/>
              </w:rPr>
            </w:pPr>
            <w:r>
              <w:rPr>
                <w:bCs/>
                <w:color w:val="000000" w:themeColor="text1"/>
                <w:sz w:val="16"/>
                <w:szCs w:val="16"/>
                <w:lang w:val="fr-FR"/>
              </w:rPr>
              <w:t>Construction Company Owner, Triangle Con</w:t>
            </w:r>
            <w:r w:rsidR="00365053">
              <w:rPr>
                <w:bCs/>
                <w:color w:val="000000" w:themeColor="text1"/>
                <w:sz w:val="16"/>
                <w:szCs w:val="16"/>
                <w:lang w:val="fr-FR"/>
              </w:rPr>
              <w:t>s</w:t>
            </w:r>
            <w:r>
              <w:rPr>
                <w:bCs/>
                <w:color w:val="000000" w:themeColor="text1"/>
                <w:sz w:val="16"/>
                <w:szCs w:val="16"/>
                <w:lang w:val="fr-FR"/>
              </w:rPr>
              <w:t>tr</w:t>
            </w:r>
            <w:r w:rsidR="00365053">
              <w:rPr>
                <w:bCs/>
                <w:color w:val="000000" w:themeColor="text1"/>
                <w:sz w:val="16"/>
                <w:szCs w:val="16"/>
                <w:lang w:val="fr-FR"/>
              </w:rPr>
              <w:t>u</w:t>
            </w:r>
            <w:r>
              <w:rPr>
                <w:bCs/>
                <w:color w:val="000000" w:themeColor="text1"/>
                <w:sz w:val="16"/>
                <w:szCs w:val="16"/>
                <w:lang w:val="fr-FR"/>
              </w:rPr>
              <w:t>cti</w:t>
            </w:r>
            <w:r w:rsidR="00365053">
              <w:rPr>
                <w:bCs/>
                <w:color w:val="000000" w:themeColor="text1"/>
                <w:sz w:val="16"/>
                <w:szCs w:val="16"/>
                <w:lang w:val="fr-FR"/>
              </w:rPr>
              <w:t>on</w:t>
            </w:r>
          </w:p>
          <w:p w14:paraId="139779A2" w14:textId="355CC36A" w:rsidR="006449C3" w:rsidRPr="008131D3" w:rsidRDefault="006449C3" w:rsidP="00210D41">
            <w:pPr>
              <w:rPr>
                <w:bCs/>
                <w:color w:val="000000" w:themeColor="text1"/>
                <w:sz w:val="16"/>
                <w:szCs w:val="16"/>
              </w:rPr>
            </w:pPr>
            <w:r>
              <w:rPr>
                <w:bCs/>
                <w:color w:val="000000" w:themeColor="text1"/>
                <w:sz w:val="16"/>
                <w:szCs w:val="16"/>
                <w:lang w:val="fr-FR"/>
              </w:rPr>
              <w:t>CONSTRUCTION and CONNECTED CAREERS</w:t>
            </w:r>
          </w:p>
        </w:tc>
        <w:tc>
          <w:tcPr>
            <w:tcW w:w="5063" w:type="dxa"/>
          </w:tcPr>
          <w:p w14:paraId="7D029FAC" w14:textId="77777777" w:rsidR="006449C3" w:rsidRDefault="006449C3" w:rsidP="00210D41">
            <w:pPr>
              <w:tabs>
                <w:tab w:val="left" w:pos="1245"/>
              </w:tabs>
              <w:rPr>
                <w:sz w:val="16"/>
                <w:szCs w:val="16"/>
                <w:shd w:val="clear" w:color="auto" w:fill="FFFFFF"/>
              </w:rPr>
            </w:pPr>
            <w:r w:rsidRPr="00A44997">
              <w:rPr>
                <w:sz w:val="16"/>
                <w:szCs w:val="16"/>
                <w:shd w:val="clear" w:color="auto" w:fill="FFFFFF"/>
              </w:rPr>
              <w:t>I am the owner of a heavy construction company that operates in the greater DMV. We specialize in environmental restoration, storm water treatment, water quality improvement and heavy civil construction projects. Skilled persons are in extremely short supply with an ever</w:t>
            </w:r>
            <w:r w:rsidR="00365053">
              <w:rPr>
                <w:sz w:val="16"/>
                <w:szCs w:val="16"/>
                <w:shd w:val="clear" w:color="auto" w:fill="FFFFFF"/>
              </w:rPr>
              <w:t>-</w:t>
            </w:r>
            <w:r w:rsidRPr="00A44997">
              <w:rPr>
                <w:sz w:val="16"/>
                <w:szCs w:val="16"/>
                <w:shd w:val="clear" w:color="auto" w:fill="FFFFFF"/>
              </w:rPr>
              <w:t>increasing demand, which is a perfect storm for increased salaries and opportunity. Opportunities in the construction field not only include trades such as skilled labor, heavy equipment operators, surveying and field management but high</w:t>
            </w:r>
            <w:r w:rsidR="00365053">
              <w:rPr>
                <w:sz w:val="16"/>
                <w:szCs w:val="16"/>
                <w:shd w:val="clear" w:color="auto" w:fill="FFFFFF"/>
              </w:rPr>
              <w:t>-</w:t>
            </w:r>
            <w:r w:rsidRPr="00A44997">
              <w:rPr>
                <w:sz w:val="16"/>
                <w:szCs w:val="16"/>
                <w:shd w:val="clear" w:color="auto" w:fill="FFFFFF"/>
              </w:rPr>
              <w:t>tech jobs such as computer mapping, automated machine control, Auto Cad and GPS coordination. Construction also includes professional fields such as project management, accounting and contract lawyers.</w:t>
            </w:r>
          </w:p>
          <w:p w14:paraId="35220701" w14:textId="7F5BBA2F" w:rsidR="00365053" w:rsidRPr="00F07DDD" w:rsidRDefault="00365053" w:rsidP="00210D41">
            <w:pPr>
              <w:tabs>
                <w:tab w:val="left" w:pos="1245"/>
              </w:tabs>
              <w:rPr>
                <w:bCs/>
                <w:color w:val="000000" w:themeColor="text1"/>
                <w:sz w:val="16"/>
                <w:szCs w:val="16"/>
              </w:rPr>
            </w:pPr>
          </w:p>
        </w:tc>
        <w:tc>
          <w:tcPr>
            <w:tcW w:w="1620" w:type="dxa"/>
          </w:tcPr>
          <w:p w14:paraId="1826974A" w14:textId="77777777" w:rsidR="006449C3" w:rsidRPr="008131D3" w:rsidRDefault="006449C3" w:rsidP="00210D41">
            <w:pPr>
              <w:rPr>
                <w:bCs/>
                <w:color w:val="000000" w:themeColor="text1"/>
                <w:sz w:val="16"/>
                <w:szCs w:val="16"/>
              </w:rPr>
            </w:pPr>
            <w:r w:rsidRPr="008131D3">
              <w:rPr>
                <w:bCs/>
                <w:color w:val="000000" w:themeColor="text1"/>
                <w:sz w:val="16"/>
                <w:szCs w:val="16"/>
              </w:rPr>
              <w:t>A137</w:t>
            </w:r>
          </w:p>
          <w:p w14:paraId="6DC12F46" w14:textId="1B86B924" w:rsidR="006449C3" w:rsidRPr="008131D3" w:rsidRDefault="006449C3" w:rsidP="00210D41">
            <w:pPr>
              <w:rPr>
                <w:bCs/>
                <w:color w:val="000000" w:themeColor="text1"/>
                <w:sz w:val="16"/>
                <w:szCs w:val="16"/>
              </w:rPr>
            </w:pPr>
            <w:r w:rsidRPr="008131D3">
              <w:rPr>
                <w:bCs/>
                <w:color w:val="000000" w:themeColor="text1"/>
                <w:sz w:val="16"/>
                <w:szCs w:val="16"/>
              </w:rPr>
              <w:t>Cresta</w:t>
            </w:r>
          </w:p>
        </w:tc>
      </w:tr>
      <w:tr w:rsidR="006449C3" w:rsidRPr="008131D3" w14:paraId="2D245B2E" w14:textId="77777777" w:rsidTr="00C05290">
        <w:tc>
          <w:tcPr>
            <w:tcW w:w="445" w:type="dxa"/>
          </w:tcPr>
          <w:p w14:paraId="4B6036D3" w14:textId="77777777" w:rsidR="006449C3" w:rsidRPr="008131D3" w:rsidRDefault="006449C3" w:rsidP="00210D41">
            <w:pPr>
              <w:rPr>
                <w:b/>
                <w:bCs/>
                <w:color w:val="000000" w:themeColor="text1"/>
                <w:sz w:val="16"/>
                <w:szCs w:val="16"/>
              </w:rPr>
            </w:pPr>
            <w:r w:rsidRPr="008131D3">
              <w:rPr>
                <w:b/>
                <w:bCs/>
                <w:color w:val="000000" w:themeColor="text1"/>
                <w:sz w:val="16"/>
                <w:szCs w:val="16"/>
              </w:rPr>
              <w:t>1</w:t>
            </w:r>
            <w:r>
              <w:rPr>
                <w:b/>
                <w:bCs/>
                <w:color w:val="000000" w:themeColor="text1"/>
                <w:sz w:val="16"/>
                <w:szCs w:val="16"/>
              </w:rPr>
              <w:t>6</w:t>
            </w:r>
          </w:p>
        </w:tc>
        <w:tc>
          <w:tcPr>
            <w:tcW w:w="1715" w:type="dxa"/>
          </w:tcPr>
          <w:p w14:paraId="452415F8" w14:textId="3EE2813E" w:rsidR="006449C3" w:rsidRPr="008131D3" w:rsidRDefault="006449C3" w:rsidP="00210D41">
            <w:pPr>
              <w:rPr>
                <w:bCs/>
                <w:color w:val="000000" w:themeColor="text1"/>
                <w:sz w:val="16"/>
                <w:szCs w:val="16"/>
              </w:rPr>
            </w:pPr>
            <w:r>
              <w:rPr>
                <w:bCs/>
                <w:color w:val="000000" w:themeColor="text1"/>
                <w:sz w:val="16"/>
                <w:szCs w:val="16"/>
              </w:rPr>
              <w:t>Christina Galliani*</w:t>
            </w:r>
          </w:p>
        </w:tc>
        <w:tc>
          <w:tcPr>
            <w:tcW w:w="1975" w:type="dxa"/>
          </w:tcPr>
          <w:p w14:paraId="15276C3A" w14:textId="148F839F" w:rsidR="006449C3" w:rsidRDefault="006449C3" w:rsidP="00210D41">
            <w:pPr>
              <w:rPr>
                <w:bCs/>
                <w:color w:val="000000" w:themeColor="text1"/>
                <w:sz w:val="16"/>
                <w:szCs w:val="16"/>
              </w:rPr>
            </w:pPr>
            <w:r>
              <w:rPr>
                <w:bCs/>
                <w:color w:val="000000" w:themeColor="text1"/>
                <w:sz w:val="16"/>
                <w:szCs w:val="16"/>
              </w:rPr>
              <w:t xml:space="preserve">Registered Nurse, </w:t>
            </w:r>
            <w:r w:rsidR="00365053">
              <w:rPr>
                <w:bCs/>
                <w:color w:val="000000" w:themeColor="text1"/>
                <w:sz w:val="16"/>
                <w:szCs w:val="16"/>
              </w:rPr>
              <w:t>Children’s</w:t>
            </w:r>
            <w:r>
              <w:rPr>
                <w:bCs/>
                <w:color w:val="000000" w:themeColor="text1"/>
                <w:sz w:val="16"/>
                <w:szCs w:val="16"/>
              </w:rPr>
              <w:t xml:space="preserve"> National Health System</w:t>
            </w:r>
          </w:p>
          <w:p w14:paraId="146B925B" w14:textId="246F9A7B" w:rsidR="006449C3" w:rsidRPr="008131D3" w:rsidRDefault="006449C3" w:rsidP="00210D41">
            <w:pPr>
              <w:rPr>
                <w:bCs/>
                <w:color w:val="000000" w:themeColor="text1"/>
                <w:sz w:val="16"/>
                <w:szCs w:val="16"/>
                <w:lang w:val="fr-FR"/>
              </w:rPr>
            </w:pPr>
            <w:r>
              <w:rPr>
                <w:bCs/>
                <w:color w:val="000000" w:themeColor="text1"/>
                <w:sz w:val="16"/>
                <w:szCs w:val="16"/>
              </w:rPr>
              <w:t>NURSING</w:t>
            </w:r>
          </w:p>
        </w:tc>
        <w:tc>
          <w:tcPr>
            <w:tcW w:w="5063" w:type="dxa"/>
          </w:tcPr>
          <w:p w14:paraId="7E7C3DCC" w14:textId="77777777" w:rsidR="006449C3" w:rsidRDefault="006449C3" w:rsidP="00210D41">
            <w:pPr>
              <w:rPr>
                <w:sz w:val="16"/>
                <w:szCs w:val="16"/>
                <w:shd w:val="clear" w:color="auto" w:fill="FFFFFF"/>
              </w:rPr>
            </w:pPr>
            <w:r w:rsidRPr="00F07DDD">
              <w:rPr>
                <w:sz w:val="16"/>
                <w:szCs w:val="16"/>
                <w:shd w:val="clear" w:color="auto" w:fill="FFFFFF"/>
              </w:rPr>
              <w:t>RN specializing in Pediatric Cardiac Critical Care &amp; Pediatric Emergency, Bachelor of Science in Nursing (BSN), Critical Care Registered Nurse (CCRN- pediatric), Basic Life Support (BLS), Advanced Life Support (ACLS), Pediatric Advanced Life Support (PALS), Emergency Nurse Pediatric Care (ENPC), Nurses work closely with many other professionals including doctors, surgeons, respiratory therapists, social workers, case managers, physical therapists, etc all people who are directly involved in delivering patient care.</w:t>
            </w:r>
          </w:p>
          <w:p w14:paraId="7DDA5691" w14:textId="5982802E" w:rsidR="00365053" w:rsidRPr="00A44997" w:rsidRDefault="00365053" w:rsidP="00210D41">
            <w:pPr>
              <w:rPr>
                <w:bCs/>
                <w:color w:val="000000" w:themeColor="text1"/>
                <w:sz w:val="16"/>
                <w:szCs w:val="16"/>
              </w:rPr>
            </w:pPr>
          </w:p>
        </w:tc>
        <w:tc>
          <w:tcPr>
            <w:tcW w:w="1620" w:type="dxa"/>
          </w:tcPr>
          <w:p w14:paraId="27AA902F" w14:textId="77777777" w:rsidR="006449C3" w:rsidRPr="008131D3" w:rsidRDefault="006449C3" w:rsidP="00210D41">
            <w:pPr>
              <w:rPr>
                <w:bCs/>
                <w:color w:val="000000" w:themeColor="text1"/>
                <w:sz w:val="16"/>
                <w:szCs w:val="16"/>
              </w:rPr>
            </w:pPr>
            <w:r w:rsidRPr="008131D3">
              <w:rPr>
                <w:bCs/>
                <w:color w:val="000000" w:themeColor="text1"/>
                <w:sz w:val="16"/>
                <w:szCs w:val="16"/>
              </w:rPr>
              <w:t>A155</w:t>
            </w:r>
          </w:p>
          <w:p w14:paraId="48317A0F" w14:textId="556A1B10" w:rsidR="006449C3" w:rsidRPr="008131D3" w:rsidRDefault="006449C3" w:rsidP="00210D41">
            <w:pPr>
              <w:rPr>
                <w:bCs/>
                <w:color w:val="000000" w:themeColor="text1"/>
                <w:sz w:val="16"/>
                <w:szCs w:val="16"/>
              </w:rPr>
            </w:pPr>
            <w:r w:rsidRPr="008131D3">
              <w:rPr>
                <w:bCs/>
                <w:color w:val="000000" w:themeColor="text1"/>
                <w:sz w:val="16"/>
                <w:szCs w:val="16"/>
              </w:rPr>
              <w:t>McCook</w:t>
            </w:r>
          </w:p>
        </w:tc>
      </w:tr>
      <w:tr w:rsidR="006449C3" w:rsidRPr="008131D3" w14:paraId="3FDE9602" w14:textId="77777777" w:rsidTr="00C05290">
        <w:tc>
          <w:tcPr>
            <w:tcW w:w="445" w:type="dxa"/>
          </w:tcPr>
          <w:p w14:paraId="66CAC35C" w14:textId="77777777" w:rsidR="006449C3" w:rsidRPr="008131D3" w:rsidRDefault="006449C3" w:rsidP="00210D41">
            <w:pPr>
              <w:rPr>
                <w:b/>
                <w:bCs/>
                <w:color w:val="000000" w:themeColor="text1"/>
                <w:sz w:val="16"/>
                <w:szCs w:val="16"/>
              </w:rPr>
            </w:pPr>
            <w:r w:rsidRPr="008131D3">
              <w:rPr>
                <w:b/>
                <w:bCs/>
                <w:color w:val="000000" w:themeColor="text1"/>
                <w:sz w:val="16"/>
                <w:szCs w:val="16"/>
              </w:rPr>
              <w:t>1</w:t>
            </w:r>
            <w:r>
              <w:rPr>
                <w:b/>
                <w:bCs/>
                <w:color w:val="000000" w:themeColor="text1"/>
                <w:sz w:val="16"/>
                <w:szCs w:val="16"/>
              </w:rPr>
              <w:t>7</w:t>
            </w:r>
          </w:p>
        </w:tc>
        <w:tc>
          <w:tcPr>
            <w:tcW w:w="1715" w:type="dxa"/>
          </w:tcPr>
          <w:p w14:paraId="0BB57D7D" w14:textId="3EFA2652" w:rsidR="006449C3" w:rsidRPr="008131D3" w:rsidRDefault="006449C3" w:rsidP="00210D41">
            <w:pPr>
              <w:rPr>
                <w:bCs/>
                <w:color w:val="000000" w:themeColor="text1"/>
                <w:sz w:val="16"/>
                <w:szCs w:val="16"/>
              </w:rPr>
            </w:pPr>
            <w:r>
              <w:rPr>
                <w:bCs/>
                <w:color w:val="000000" w:themeColor="text1"/>
                <w:sz w:val="16"/>
                <w:szCs w:val="16"/>
              </w:rPr>
              <w:t>Preston Andersen*</w:t>
            </w:r>
          </w:p>
        </w:tc>
        <w:tc>
          <w:tcPr>
            <w:tcW w:w="1975" w:type="dxa"/>
          </w:tcPr>
          <w:p w14:paraId="2AD1696F" w14:textId="77777777" w:rsidR="006449C3" w:rsidRDefault="006449C3" w:rsidP="00210D41">
            <w:pPr>
              <w:rPr>
                <w:bCs/>
                <w:color w:val="000000" w:themeColor="text1"/>
                <w:sz w:val="16"/>
                <w:szCs w:val="16"/>
                <w:lang w:val="fr-FR"/>
              </w:rPr>
            </w:pPr>
            <w:r>
              <w:rPr>
                <w:bCs/>
                <w:color w:val="000000" w:themeColor="text1"/>
                <w:sz w:val="16"/>
                <w:szCs w:val="16"/>
                <w:lang w:val="fr-FR"/>
              </w:rPr>
              <w:t>Physical Therapist, HS Sports, PIVOT</w:t>
            </w:r>
          </w:p>
          <w:p w14:paraId="4C9BC873" w14:textId="3EC69EEA" w:rsidR="006449C3" w:rsidRPr="008131D3" w:rsidRDefault="006449C3" w:rsidP="00210D41">
            <w:pPr>
              <w:rPr>
                <w:bCs/>
                <w:color w:val="000000" w:themeColor="text1"/>
                <w:sz w:val="16"/>
                <w:szCs w:val="16"/>
              </w:rPr>
            </w:pPr>
            <w:r>
              <w:rPr>
                <w:bCs/>
                <w:color w:val="000000" w:themeColor="text1"/>
                <w:sz w:val="16"/>
                <w:szCs w:val="16"/>
                <w:lang w:val="fr-FR"/>
              </w:rPr>
              <w:t>PHYICAL THERAPY</w:t>
            </w:r>
          </w:p>
        </w:tc>
        <w:tc>
          <w:tcPr>
            <w:tcW w:w="5063" w:type="dxa"/>
          </w:tcPr>
          <w:p w14:paraId="2C948A18" w14:textId="77777777" w:rsidR="006449C3" w:rsidRDefault="006449C3" w:rsidP="00210D41">
            <w:pPr>
              <w:rPr>
                <w:sz w:val="16"/>
                <w:szCs w:val="16"/>
                <w:shd w:val="clear" w:color="auto" w:fill="FFFFFF"/>
              </w:rPr>
            </w:pPr>
            <w:r w:rsidRPr="00F07DDD">
              <w:rPr>
                <w:sz w:val="16"/>
                <w:szCs w:val="16"/>
                <w:shd w:val="clear" w:color="auto" w:fill="FFFFFF"/>
              </w:rPr>
              <w:t>Athletic trainers are allied healthcare professionals who provide preventative services, emergency care, clinical diagnosis, therapeutic intervention and rehabilitation of injuries and medical conditions. To become a certified athletic trainer, you must first graduate from an accredited college or university with a bachelors or masters in athletic training. After graduating, you will need to pass a national board certification test.</w:t>
            </w:r>
          </w:p>
          <w:p w14:paraId="0F65CBC8" w14:textId="0270630D" w:rsidR="00365053" w:rsidRPr="00F07DDD" w:rsidRDefault="00365053" w:rsidP="00210D41">
            <w:pPr>
              <w:rPr>
                <w:bCs/>
                <w:color w:val="000000" w:themeColor="text1"/>
                <w:sz w:val="16"/>
                <w:szCs w:val="16"/>
              </w:rPr>
            </w:pPr>
          </w:p>
        </w:tc>
        <w:tc>
          <w:tcPr>
            <w:tcW w:w="1620" w:type="dxa"/>
          </w:tcPr>
          <w:p w14:paraId="2EBC8AEB" w14:textId="77777777" w:rsidR="006449C3" w:rsidRPr="008131D3" w:rsidRDefault="006449C3" w:rsidP="00210D41">
            <w:pPr>
              <w:rPr>
                <w:bCs/>
                <w:color w:val="000000" w:themeColor="text1"/>
                <w:sz w:val="16"/>
                <w:szCs w:val="16"/>
              </w:rPr>
            </w:pPr>
            <w:r w:rsidRPr="008131D3">
              <w:rPr>
                <w:bCs/>
                <w:color w:val="000000" w:themeColor="text1"/>
                <w:sz w:val="16"/>
                <w:szCs w:val="16"/>
              </w:rPr>
              <w:t>A154</w:t>
            </w:r>
          </w:p>
          <w:p w14:paraId="02924145" w14:textId="122A29B3" w:rsidR="006449C3" w:rsidRPr="008131D3" w:rsidRDefault="006449C3" w:rsidP="00210D41">
            <w:pPr>
              <w:rPr>
                <w:bCs/>
                <w:color w:val="000000" w:themeColor="text1"/>
                <w:sz w:val="16"/>
                <w:szCs w:val="16"/>
              </w:rPr>
            </w:pPr>
            <w:r w:rsidRPr="008131D3">
              <w:rPr>
                <w:bCs/>
                <w:color w:val="000000" w:themeColor="text1"/>
                <w:sz w:val="16"/>
                <w:szCs w:val="16"/>
              </w:rPr>
              <w:t>Watsic</w:t>
            </w:r>
          </w:p>
        </w:tc>
      </w:tr>
      <w:tr w:rsidR="006449C3" w:rsidRPr="008131D3" w14:paraId="0BB5FD3C" w14:textId="77777777" w:rsidTr="00C05290">
        <w:tc>
          <w:tcPr>
            <w:tcW w:w="445" w:type="dxa"/>
          </w:tcPr>
          <w:p w14:paraId="592DAF6E" w14:textId="77777777" w:rsidR="006449C3" w:rsidRPr="008131D3" w:rsidRDefault="006449C3" w:rsidP="00210D41">
            <w:pPr>
              <w:rPr>
                <w:b/>
                <w:bCs/>
                <w:color w:val="000000" w:themeColor="text1"/>
                <w:sz w:val="16"/>
                <w:szCs w:val="16"/>
                <w:lang w:val="pt-BR"/>
              </w:rPr>
            </w:pPr>
            <w:r w:rsidRPr="008131D3">
              <w:rPr>
                <w:b/>
                <w:bCs/>
                <w:color w:val="000000" w:themeColor="text1"/>
                <w:sz w:val="16"/>
                <w:szCs w:val="16"/>
                <w:lang w:val="fr-FR"/>
              </w:rPr>
              <w:t>1</w:t>
            </w:r>
            <w:r>
              <w:rPr>
                <w:b/>
                <w:bCs/>
                <w:color w:val="000000" w:themeColor="text1"/>
                <w:sz w:val="16"/>
                <w:szCs w:val="16"/>
                <w:lang w:val="fr-FR"/>
              </w:rPr>
              <w:t>8</w:t>
            </w:r>
          </w:p>
        </w:tc>
        <w:tc>
          <w:tcPr>
            <w:tcW w:w="1715" w:type="dxa"/>
          </w:tcPr>
          <w:p w14:paraId="48B00499" w14:textId="4F211828" w:rsidR="006449C3" w:rsidRPr="008131D3" w:rsidRDefault="006449C3" w:rsidP="00210D41">
            <w:pPr>
              <w:rPr>
                <w:bCs/>
                <w:color w:val="000000" w:themeColor="text1"/>
                <w:sz w:val="16"/>
                <w:szCs w:val="16"/>
              </w:rPr>
            </w:pPr>
            <w:r>
              <w:rPr>
                <w:bCs/>
                <w:color w:val="000000" w:themeColor="text1"/>
                <w:sz w:val="16"/>
                <w:szCs w:val="16"/>
              </w:rPr>
              <w:t>Joanne Ivancic</w:t>
            </w:r>
          </w:p>
        </w:tc>
        <w:tc>
          <w:tcPr>
            <w:tcW w:w="1975" w:type="dxa"/>
          </w:tcPr>
          <w:p w14:paraId="375DBFAA" w14:textId="77777777" w:rsidR="006449C3" w:rsidRDefault="006449C3" w:rsidP="00210D41">
            <w:pPr>
              <w:rPr>
                <w:bCs/>
                <w:color w:val="000000" w:themeColor="text1"/>
                <w:sz w:val="16"/>
                <w:szCs w:val="16"/>
              </w:rPr>
            </w:pPr>
            <w:r>
              <w:rPr>
                <w:bCs/>
                <w:color w:val="000000" w:themeColor="text1"/>
                <w:sz w:val="16"/>
                <w:szCs w:val="16"/>
              </w:rPr>
              <w:t>Executive Director, Advanced Biofuels USA</w:t>
            </w:r>
          </w:p>
          <w:p w14:paraId="228EA8AA" w14:textId="77777777" w:rsidR="006449C3" w:rsidRDefault="006449C3" w:rsidP="00210D41">
            <w:pPr>
              <w:rPr>
                <w:bCs/>
                <w:color w:val="000000" w:themeColor="text1"/>
                <w:sz w:val="16"/>
                <w:szCs w:val="16"/>
              </w:rPr>
            </w:pPr>
            <w:r>
              <w:rPr>
                <w:bCs/>
                <w:color w:val="000000" w:themeColor="text1"/>
                <w:sz w:val="16"/>
                <w:szCs w:val="16"/>
              </w:rPr>
              <w:t>BIOFUEL TECHNOLOGY ADVANCEMENTS</w:t>
            </w:r>
          </w:p>
          <w:p w14:paraId="55E9354F" w14:textId="77777777" w:rsidR="006449C3" w:rsidRPr="009A4C9B" w:rsidRDefault="006449C3" w:rsidP="009A4C9B">
            <w:pPr>
              <w:rPr>
                <w:sz w:val="16"/>
                <w:szCs w:val="16"/>
              </w:rPr>
            </w:pPr>
          </w:p>
          <w:p w14:paraId="6EAEF056" w14:textId="77777777" w:rsidR="006449C3" w:rsidRPr="009A4C9B" w:rsidRDefault="006449C3" w:rsidP="009A4C9B">
            <w:pPr>
              <w:rPr>
                <w:sz w:val="16"/>
                <w:szCs w:val="16"/>
              </w:rPr>
            </w:pPr>
          </w:p>
          <w:p w14:paraId="48470EE0" w14:textId="77777777" w:rsidR="006449C3" w:rsidRPr="009A4C9B" w:rsidRDefault="006449C3" w:rsidP="009A4C9B">
            <w:pPr>
              <w:rPr>
                <w:sz w:val="16"/>
                <w:szCs w:val="16"/>
              </w:rPr>
            </w:pPr>
          </w:p>
          <w:p w14:paraId="6912761F" w14:textId="77777777" w:rsidR="006449C3" w:rsidRPr="009A4C9B" w:rsidRDefault="006449C3" w:rsidP="009A4C9B">
            <w:pPr>
              <w:rPr>
                <w:sz w:val="16"/>
                <w:szCs w:val="16"/>
              </w:rPr>
            </w:pPr>
          </w:p>
          <w:p w14:paraId="044A7FCC" w14:textId="77777777" w:rsidR="006449C3" w:rsidRDefault="006449C3" w:rsidP="009A4C9B">
            <w:pPr>
              <w:rPr>
                <w:bCs/>
                <w:color w:val="000000" w:themeColor="text1"/>
                <w:sz w:val="16"/>
                <w:szCs w:val="16"/>
              </w:rPr>
            </w:pPr>
          </w:p>
          <w:p w14:paraId="23AD422B" w14:textId="43A8A20E" w:rsidR="006449C3" w:rsidRPr="008131D3" w:rsidRDefault="006449C3" w:rsidP="00210D41">
            <w:pPr>
              <w:rPr>
                <w:bCs/>
                <w:color w:val="000000" w:themeColor="text1"/>
                <w:sz w:val="16"/>
                <w:szCs w:val="16"/>
              </w:rPr>
            </w:pPr>
          </w:p>
        </w:tc>
        <w:tc>
          <w:tcPr>
            <w:tcW w:w="5063" w:type="dxa"/>
          </w:tcPr>
          <w:p w14:paraId="185EA86F" w14:textId="77777777" w:rsidR="006449C3" w:rsidRDefault="006449C3" w:rsidP="00210D41">
            <w:pPr>
              <w:rPr>
                <w:sz w:val="16"/>
                <w:szCs w:val="16"/>
                <w:shd w:val="clear" w:color="auto" w:fill="FFFFFF"/>
              </w:rPr>
            </w:pPr>
            <w:r w:rsidRPr="00F07DDD">
              <w:rPr>
                <w:sz w:val="16"/>
                <w:szCs w:val="16"/>
                <w:shd w:val="clear" w:color="auto" w:fill="FFFFFF"/>
              </w:rPr>
              <w:t>The most effective, affordable way to decrease transportation carbon footprints ASAP is via biofuels. From biojet to biodiesel; from renewable ethanol, methanol, diesel and even rocket fuel to fuel for cook stoves and gensets around the world. As head of an internationally recognized educational nonprofit, I help people understand, develop and use this method of climate change mitigation, economic development and pollution control. I will talk about the many jobs that are vital to transitioning from fossil fuels to a bio-based, sustainable, renewable economy. Political Science and German undergraduate; JD from GWU; 40 years of experience in law, policy, risk management, public relations and communications. I will discuss careers/jobs related to bioenergy feedstock production (agriculture and forestry and more), logistics; about biomass conversion technologies (biology, chemistry, engineering); biorefinery and renewable fuels work; and policy development, implementation and communication.</w:t>
            </w:r>
          </w:p>
          <w:p w14:paraId="48D02444" w14:textId="2CAD889D" w:rsidR="00365053" w:rsidRPr="00F07DDD" w:rsidRDefault="00365053" w:rsidP="00210D41">
            <w:pPr>
              <w:rPr>
                <w:bCs/>
                <w:color w:val="000000" w:themeColor="text1"/>
                <w:sz w:val="16"/>
                <w:szCs w:val="16"/>
              </w:rPr>
            </w:pPr>
          </w:p>
        </w:tc>
        <w:tc>
          <w:tcPr>
            <w:tcW w:w="1620" w:type="dxa"/>
          </w:tcPr>
          <w:p w14:paraId="29A54AC5" w14:textId="77777777" w:rsidR="006449C3" w:rsidRPr="008131D3" w:rsidRDefault="006449C3" w:rsidP="00210D41">
            <w:pPr>
              <w:rPr>
                <w:bCs/>
                <w:color w:val="000000" w:themeColor="text1"/>
                <w:sz w:val="16"/>
                <w:szCs w:val="16"/>
              </w:rPr>
            </w:pPr>
            <w:r w:rsidRPr="008131D3">
              <w:rPr>
                <w:bCs/>
                <w:color w:val="000000" w:themeColor="text1"/>
                <w:sz w:val="16"/>
                <w:szCs w:val="16"/>
              </w:rPr>
              <w:t>C103</w:t>
            </w:r>
          </w:p>
          <w:p w14:paraId="11D3F6F6" w14:textId="45323FE8" w:rsidR="006449C3" w:rsidRPr="008131D3" w:rsidRDefault="006449C3" w:rsidP="00210D41">
            <w:pPr>
              <w:rPr>
                <w:bCs/>
                <w:color w:val="000000" w:themeColor="text1"/>
                <w:sz w:val="16"/>
                <w:szCs w:val="16"/>
              </w:rPr>
            </w:pPr>
            <w:r w:rsidRPr="008131D3">
              <w:rPr>
                <w:bCs/>
                <w:color w:val="000000" w:themeColor="text1"/>
                <w:sz w:val="16"/>
                <w:szCs w:val="16"/>
              </w:rPr>
              <w:t>Hess</w:t>
            </w:r>
          </w:p>
        </w:tc>
      </w:tr>
      <w:tr w:rsidR="006449C3" w:rsidRPr="008131D3" w14:paraId="44531E5C" w14:textId="77777777" w:rsidTr="00C05290">
        <w:trPr>
          <w:trHeight w:val="215"/>
        </w:trPr>
        <w:tc>
          <w:tcPr>
            <w:tcW w:w="445" w:type="dxa"/>
          </w:tcPr>
          <w:p w14:paraId="5FC08D4F" w14:textId="77777777" w:rsidR="006449C3" w:rsidRPr="008131D3" w:rsidRDefault="006449C3" w:rsidP="00210D41">
            <w:pPr>
              <w:rPr>
                <w:b/>
                <w:bCs/>
                <w:color w:val="000000" w:themeColor="text1"/>
                <w:sz w:val="16"/>
                <w:szCs w:val="16"/>
              </w:rPr>
            </w:pPr>
            <w:r w:rsidRPr="008131D3">
              <w:rPr>
                <w:b/>
                <w:bCs/>
                <w:color w:val="000000" w:themeColor="text1"/>
                <w:sz w:val="16"/>
                <w:szCs w:val="16"/>
                <w:lang w:val="fr-FR"/>
              </w:rPr>
              <w:t>1</w:t>
            </w:r>
            <w:r>
              <w:rPr>
                <w:b/>
                <w:bCs/>
                <w:color w:val="000000" w:themeColor="text1"/>
                <w:sz w:val="16"/>
                <w:szCs w:val="16"/>
                <w:lang w:val="fr-FR"/>
              </w:rPr>
              <w:t>9</w:t>
            </w:r>
          </w:p>
        </w:tc>
        <w:tc>
          <w:tcPr>
            <w:tcW w:w="1715" w:type="dxa"/>
          </w:tcPr>
          <w:p w14:paraId="78F9F779" w14:textId="7BAB69B7" w:rsidR="006449C3" w:rsidRPr="008131D3" w:rsidRDefault="006449C3" w:rsidP="00210D41">
            <w:pPr>
              <w:rPr>
                <w:bCs/>
                <w:color w:val="000000" w:themeColor="text1"/>
                <w:sz w:val="16"/>
                <w:szCs w:val="16"/>
              </w:rPr>
            </w:pPr>
            <w:r w:rsidRPr="008131D3">
              <w:rPr>
                <w:bCs/>
                <w:color w:val="000000" w:themeColor="text1"/>
                <w:sz w:val="16"/>
                <w:szCs w:val="16"/>
              </w:rPr>
              <w:t>Brian Makela</w:t>
            </w:r>
            <w:r>
              <w:rPr>
                <w:bCs/>
                <w:color w:val="000000" w:themeColor="text1"/>
                <w:sz w:val="16"/>
                <w:szCs w:val="16"/>
              </w:rPr>
              <w:t>*</w:t>
            </w:r>
          </w:p>
        </w:tc>
        <w:tc>
          <w:tcPr>
            <w:tcW w:w="1975" w:type="dxa"/>
          </w:tcPr>
          <w:p w14:paraId="7A037E93" w14:textId="77777777" w:rsidR="006449C3" w:rsidRDefault="006449C3" w:rsidP="00210D41">
            <w:pPr>
              <w:rPr>
                <w:bCs/>
                <w:color w:val="000000" w:themeColor="text1"/>
                <w:sz w:val="16"/>
                <w:szCs w:val="16"/>
              </w:rPr>
            </w:pPr>
            <w:r w:rsidRPr="008131D3">
              <w:rPr>
                <w:bCs/>
                <w:color w:val="000000" w:themeColor="text1"/>
                <w:sz w:val="16"/>
                <w:szCs w:val="16"/>
              </w:rPr>
              <w:t>D</w:t>
            </w:r>
            <w:r>
              <w:rPr>
                <w:bCs/>
                <w:color w:val="000000" w:themeColor="text1"/>
                <w:sz w:val="16"/>
                <w:szCs w:val="16"/>
              </w:rPr>
              <w:t>rug Enforcement Agency</w:t>
            </w:r>
            <w:r w:rsidRPr="008131D3">
              <w:rPr>
                <w:bCs/>
                <w:color w:val="000000" w:themeColor="text1"/>
                <w:sz w:val="16"/>
                <w:szCs w:val="16"/>
              </w:rPr>
              <w:t>, Forensic Chemist</w:t>
            </w:r>
          </w:p>
          <w:p w14:paraId="2897CCC0" w14:textId="731BB939" w:rsidR="006449C3" w:rsidRPr="009A4C9B" w:rsidRDefault="006449C3" w:rsidP="009A4C9B">
            <w:pPr>
              <w:jc w:val="center"/>
              <w:rPr>
                <w:sz w:val="16"/>
                <w:szCs w:val="16"/>
              </w:rPr>
            </w:pPr>
            <w:r>
              <w:rPr>
                <w:bCs/>
                <w:color w:val="000000" w:themeColor="text1"/>
                <w:sz w:val="16"/>
                <w:szCs w:val="16"/>
              </w:rPr>
              <w:t>CHEMISTRY</w:t>
            </w:r>
          </w:p>
        </w:tc>
        <w:tc>
          <w:tcPr>
            <w:tcW w:w="5063" w:type="dxa"/>
          </w:tcPr>
          <w:p w14:paraId="2CDE233C" w14:textId="77777777" w:rsidR="006449C3" w:rsidRDefault="006449C3" w:rsidP="00210D41">
            <w:pPr>
              <w:tabs>
                <w:tab w:val="left" w:pos="1245"/>
              </w:tabs>
              <w:rPr>
                <w:sz w:val="16"/>
                <w:szCs w:val="16"/>
                <w:shd w:val="clear" w:color="auto" w:fill="FFFFFF"/>
              </w:rPr>
            </w:pPr>
            <w:r w:rsidRPr="00A44997">
              <w:rPr>
                <w:sz w:val="16"/>
                <w:szCs w:val="16"/>
                <w:shd w:val="clear" w:color="auto" w:fill="FFFFFF"/>
              </w:rPr>
              <w:t>Responsible for chemical analysis of suspected controlled substances, providing expert witness testimony in various courts, providing technical support and training to special agents, attorneys, and task force officers in clandestine laboratory investigations.</w:t>
            </w:r>
          </w:p>
          <w:p w14:paraId="6296BBE3" w14:textId="1516F5BD" w:rsidR="00365053" w:rsidRPr="00F07DDD" w:rsidRDefault="00365053" w:rsidP="00210D41">
            <w:pPr>
              <w:tabs>
                <w:tab w:val="left" w:pos="1245"/>
              </w:tabs>
              <w:rPr>
                <w:color w:val="000000" w:themeColor="text1"/>
                <w:sz w:val="16"/>
                <w:szCs w:val="16"/>
              </w:rPr>
            </w:pPr>
          </w:p>
        </w:tc>
        <w:tc>
          <w:tcPr>
            <w:tcW w:w="1620" w:type="dxa"/>
          </w:tcPr>
          <w:p w14:paraId="394E6CF8" w14:textId="77777777" w:rsidR="006449C3" w:rsidRPr="008131D3" w:rsidRDefault="006449C3" w:rsidP="00210D41">
            <w:pPr>
              <w:rPr>
                <w:bCs/>
                <w:color w:val="000000" w:themeColor="text1"/>
                <w:sz w:val="16"/>
                <w:szCs w:val="16"/>
              </w:rPr>
            </w:pPr>
            <w:r w:rsidRPr="008131D3">
              <w:rPr>
                <w:bCs/>
                <w:color w:val="000000" w:themeColor="text1"/>
                <w:sz w:val="16"/>
                <w:szCs w:val="16"/>
              </w:rPr>
              <w:t>C124</w:t>
            </w:r>
          </w:p>
          <w:p w14:paraId="286EF8FF" w14:textId="22E6F368" w:rsidR="006449C3" w:rsidRPr="008131D3" w:rsidRDefault="006449C3" w:rsidP="00210D41">
            <w:pPr>
              <w:rPr>
                <w:bCs/>
                <w:color w:val="000000" w:themeColor="text1"/>
                <w:sz w:val="16"/>
                <w:szCs w:val="16"/>
              </w:rPr>
            </w:pPr>
            <w:proofErr w:type="spellStart"/>
            <w:r w:rsidRPr="008131D3">
              <w:rPr>
                <w:bCs/>
                <w:color w:val="000000" w:themeColor="text1"/>
                <w:sz w:val="16"/>
                <w:szCs w:val="16"/>
              </w:rPr>
              <w:t>Shullenb</w:t>
            </w:r>
            <w:r w:rsidR="00B90BC0">
              <w:rPr>
                <w:bCs/>
                <w:color w:val="000000" w:themeColor="text1"/>
                <w:sz w:val="16"/>
                <w:szCs w:val="16"/>
              </w:rPr>
              <w:t>a</w:t>
            </w:r>
            <w:r w:rsidRPr="008131D3">
              <w:rPr>
                <w:bCs/>
                <w:color w:val="000000" w:themeColor="text1"/>
                <w:sz w:val="16"/>
                <w:szCs w:val="16"/>
              </w:rPr>
              <w:t>rger</w:t>
            </w:r>
            <w:proofErr w:type="spellEnd"/>
          </w:p>
        </w:tc>
      </w:tr>
      <w:tr w:rsidR="006449C3" w:rsidRPr="008131D3" w14:paraId="4FFBF4F2" w14:textId="77777777" w:rsidTr="00C05290">
        <w:tc>
          <w:tcPr>
            <w:tcW w:w="445" w:type="dxa"/>
          </w:tcPr>
          <w:p w14:paraId="43C09374" w14:textId="77777777" w:rsidR="006449C3" w:rsidRPr="008131D3" w:rsidRDefault="006449C3" w:rsidP="00210D41">
            <w:pPr>
              <w:rPr>
                <w:b/>
                <w:bCs/>
                <w:color w:val="000000" w:themeColor="text1"/>
                <w:sz w:val="16"/>
                <w:szCs w:val="16"/>
              </w:rPr>
            </w:pPr>
            <w:r>
              <w:rPr>
                <w:b/>
                <w:bCs/>
                <w:color w:val="000000" w:themeColor="text1"/>
                <w:sz w:val="16"/>
                <w:szCs w:val="16"/>
                <w:lang w:val="fr-FR"/>
              </w:rPr>
              <w:lastRenderedPageBreak/>
              <w:t>20</w:t>
            </w:r>
          </w:p>
        </w:tc>
        <w:tc>
          <w:tcPr>
            <w:tcW w:w="1715" w:type="dxa"/>
          </w:tcPr>
          <w:p w14:paraId="4DE58F6C" w14:textId="2613FCFF" w:rsidR="006449C3" w:rsidRPr="008131D3" w:rsidRDefault="006449C3" w:rsidP="00210D41">
            <w:pPr>
              <w:rPr>
                <w:bCs/>
                <w:color w:val="000000" w:themeColor="text1"/>
                <w:sz w:val="16"/>
                <w:szCs w:val="16"/>
              </w:rPr>
            </w:pPr>
            <w:r>
              <w:rPr>
                <w:bCs/>
                <w:color w:val="000000" w:themeColor="text1"/>
                <w:sz w:val="16"/>
                <w:szCs w:val="16"/>
              </w:rPr>
              <w:t>Lt. Col Chris Palmer* and SSgt. Rosario Purpora</w:t>
            </w:r>
          </w:p>
        </w:tc>
        <w:tc>
          <w:tcPr>
            <w:tcW w:w="1975" w:type="dxa"/>
          </w:tcPr>
          <w:p w14:paraId="3AD470FC" w14:textId="77777777" w:rsidR="006449C3" w:rsidRDefault="006449C3" w:rsidP="00210D41">
            <w:pPr>
              <w:rPr>
                <w:bCs/>
                <w:color w:val="000000" w:themeColor="text1"/>
                <w:sz w:val="16"/>
                <w:szCs w:val="16"/>
              </w:rPr>
            </w:pPr>
            <w:r>
              <w:rPr>
                <w:bCs/>
                <w:color w:val="000000" w:themeColor="text1"/>
                <w:sz w:val="16"/>
                <w:szCs w:val="16"/>
              </w:rPr>
              <w:t>Air Force Fighter Pilot, Maryland Air National Guard Recruiter</w:t>
            </w:r>
          </w:p>
          <w:p w14:paraId="62994309" w14:textId="77777777" w:rsidR="006449C3" w:rsidRDefault="006449C3" w:rsidP="00210D41">
            <w:pPr>
              <w:rPr>
                <w:bCs/>
                <w:color w:val="000000" w:themeColor="text1"/>
                <w:sz w:val="16"/>
                <w:szCs w:val="16"/>
              </w:rPr>
            </w:pPr>
            <w:r>
              <w:rPr>
                <w:bCs/>
                <w:color w:val="000000" w:themeColor="text1"/>
                <w:sz w:val="16"/>
                <w:szCs w:val="16"/>
              </w:rPr>
              <w:t>AIR FORCE</w:t>
            </w:r>
          </w:p>
          <w:p w14:paraId="7ABC0A9B" w14:textId="718DA8FF" w:rsidR="00365053" w:rsidRPr="008131D3" w:rsidRDefault="00365053" w:rsidP="00210D41">
            <w:pPr>
              <w:rPr>
                <w:bCs/>
                <w:color w:val="000000" w:themeColor="text1"/>
                <w:sz w:val="16"/>
                <w:szCs w:val="16"/>
              </w:rPr>
            </w:pPr>
          </w:p>
        </w:tc>
        <w:tc>
          <w:tcPr>
            <w:tcW w:w="5063" w:type="dxa"/>
          </w:tcPr>
          <w:p w14:paraId="1AEFDD7D" w14:textId="1F0EA1F0" w:rsidR="006449C3" w:rsidRPr="00A44997" w:rsidRDefault="006449C3" w:rsidP="00210D41">
            <w:pPr>
              <w:rPr>
                <w:bCs/>
                <w:color w:val="000000" w:themeColor="text1"/>
                <w:sz w:val="16"/>
                <w:szCs w:val="16"/>
              </w:rPr>
            </w:pPr>
            <w:r w:rsidRPr="00CD4796">
              <w:rPr>
                <w:sz w:val="16"/>
                <w:szCs w:val="16"/>
                <w:shd w:val="clear" w:color="auto" w:fill="FFFFFF"/>
              </w:rPr>
              <w:t>I am an instructor pilot in the A-10C.</w:t>
            </w:r>
            <w:r>
              <w:rPr>
                <w:sz w:val="16"/>
                <w:szCs w:val="16"/>
                <w:shd w:val="clear" w:color="auto" w:fill="FFFFFF"/>
              </w:rPr>
              <w:t xml:space="preserve"> Air National Guard/Air Force Recruiter.  We will discuss potential career opportunities in the Air Force and Maryland Air National Guard.  </w:t>
            </w:r>
          </w:p>
        </w:tc>
        <w:tc>
          <w:tcPr>
            <w:tcW w:w="1620" w:type="dxa"/>
          </w:tcPr>
          <w:p w14:paraId="088B1B55" w14:textId="77777777" w:rsidR="006449C3" w:rsidRPr="008131D3" w:rsidRDefault="006449C3" w:rsidP="00210D41">
            <w:pPr>
              <w:rPr>
                <w:bCs/>
                <w:color w:val="000000" w:themeColor="text1"/>
                <w:sz w:val="16"/>
                <w:szCs w:val="16"/>
                <w:lang w:val="pt-BR"/>
              </w:rPr>
            </w:pPr>
            <w:r w:rsidRPr="008131D3">
              <w:rPr>
                <w:bCs/>
                <w:color w:val="000000" w:themeColor="text1"/>
                <w:sz w:val="16"/>
                <w:szCs w:val="16"/>
                <w:lang w:val="pt-BR"/>
              </w:rPr>
              <w:t>C105</w:t>
            </w:r>
          </w:p>
          <w:p w14:paraId="4045C74F" w14:textId="5BA43B62" w:rsidR="006449C3" w:rsidRPr="008131D3" w:rsidRDefault="006449C3" w:rsidP="00210D41">
            <w:pPr>
              <w:rPr>
                <w:bCs/>
                <w:color w:val="000000" w:themeColor="text1"/>
                <w:sz w:val="16"/>
                <w:szCs w:val="16"/>
              </w:rPr>
            </w:pPr>
            <w:r w:rsidRPr="008131D3">
              <w:rPr>
                <w:bCs/>
                <w:color w:val="000000" w:themeColor="text1"/>
                <w:sz w:val="16"/>
                <w:szCs w:val="16"/>
                <w:lang w:val="pt-BR"/>
              </w:rPr>
              <w:t>Piavis</w:t>
            </w:r>
          </w:p>
        </w:tc>
      </w:tr>
      <w:tr w:rsidR="006449C3" w:rsidRPr="008131D3" w14:paraId="2417B836" w14:textId="77777777" w:rsidTr="00C05290">
        <w:tc>
          <w:tcPr>
            <w:tcW w:w="445" w:type="dxa"/>
          </w:tcPr>
          <w:p w14:paraId="0FF0BA30"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21</w:t>
            </w:r>
          </w:p>
          <w:p w14:paraId="212387D9" w14:textId="77777777" w:rsidR="006449C3" w:rsidRPr="008131D3" w:rsidRDefault="006449C3" w:rsidP="00210D41">
            <w:pPr>
              <w:rPr>
                <w:b/>
                <w:bCs/>
                <w:color w:val="000000" w:themeColor="text1"/>
                <w:sz w:val="16"/>
                <w:szCs w:val="16"/>
              </w:rPr>
            </w:pPr>
          </w:p>
        </w:tc>
        <w:tc>
          <w:tcPr>
            <w:tcW w:w="1715" w:type="dxa"/>
          </w:tcPr>
          <w:p w14:paraId="6B1F6373" w14:textId="43E18E1E" w:rsidR="006449C3" w:rsidRPr="008131D3" w:rsidRDefault="006449C3" w:rsidP="00210D41">
            <w:pPr>
              <w:rPr>
                <w:bCs/>
                <w:color w:val="000000" w:themeColor="text1"/>
                <w:sz w:val="16"/>
                <w:szCs w:val="16"/>
              </w:rPr>
            </w:pPr>
            <w:r>
              <w:rPr>
                <w:bCs/>
                <w:color w:val="000000" w:themeColor="text1"/>
                <w:sz w:val="16"/>
                <w:szCs w:val="16"/>
              </w:rPr>
              <w:t>Elizabeth Tonti*</w:t>
            </w:r>
          </w:p>
        </w:tc>
        <w:tc>
          <w:tcPr>
            <w:tcW w:w="1975" w:type="dxa"/>
          </w:tcPr>
          <w:p w14:paraId="487D0E6F" w14:textId="77777777" w:rsidR="006449C3" w:rsidRDefault="006449C3" w:rsidP="00210D41">
            <w:pPr>
              <w:rPr>
                <w:bCs/>
                <w:color w:val="000000" w:themeColor="text1"/>
                <w:sz w:val="16"/>
                <w:szCs w:val="16"/>
              </w:rPr>
            </w:pPr>
            <w:r>
              <w:rPr>
                <w:bCs/>
                <w:color w:val="000000" w:themeColor="text1"/>
                <w:sz w:val="16"/>
                <w:szCs w:val="16"/>
              </w:rPr>
              <w:t>Horse Stable Owner, Coexist Stables</w:t>
            </w:r>
          </w:p>
          <w:p w14:paraId="009F9637" w14:textId="77777777" w:rsidR="006449C3" w:rsidRDefault="006449C3" w:rsidP="00210D41">
            <w:pPr>
              <w:rPr>
                <w:bCs/>
                <w:color w:val="000000" w:themeColor="text1"/>
                <w:sz w:val="16"/>
                <w:szCs w:val="16"/>
              </w:rPr>
            </w:pPr>
            <w:r>
              <w:rPr>
                <w:bCs/>
                <w:color w:val="000000" w:themeColor="text1"/>
                <w:sz w:val="16"/>
                <w:szCs w:val="16"/>
              </w:rPr>
              <w:t>EQUESTRIAN</w:t>
            </w:r>
          </w:p>
          <w:p w14:paraId="2E3727E4" w14:textId="3F15F5A2" w:rsidR="006449C3" w:rsidRPr="008131D3" w:rsidRDefault="006449C3" w:rsidP="00210D41">
            <w:pPr>
              <w:rPr>
                <w:bCs/>
                <w:color w:val="000000" w:themeColor="text1"/>
                <w:sz w:val="16"/>
                <w:szCs w:val="16"/>
              </w:rPr>
            </w:pPr>
          </w:p>
        </w:tc>
        <w:tc>
          <w:tcPr>
            <w:tcW w:w="5063" w:type="dxa"/>
          </w:tcPr>
          <w:p w14:paraId="15022C13" w14:textId="4437A7F3" w:rsidR="006449C3" w:rsidRPr="00CD4796" w:rsidRDefault="006449C3" w:rsidP="00210D41">
            <w:pPr>
              <w:tabs>
                <w:tab w:val="left" w:pos="1245"/>
              </w:tabs>
              <w:rPr>
                <w:color w:val="000000" w:themeColor="text1"/>
                <w:sz w:val="16"/>
                <w:szCs w:val="16"/>
              </w:rPr>
            </w:pPr>
            <w:r>
              <w:rPr>
                <w:bCs/>
                <w:color w:val="000000" w:themeColor="text1"/>
                <w:sz w:val="16"/>
                <w:szCs w:val="16"/>
              </w:rPr>
              <w:t xml:space="preserve">I will share the challenges of starting my own Horse Stable Business.  I will discuss Horse Care and Management, small business ownership and marketing.  </w:t>
            </w:r>
          </w:p>
        </w:tc>
        <w:tc>
          <w:tcPr>
            <w:tcW w:w="1620" w:type="dxa"/>
          </w:tcPr>
          <w:p w14:paraId="08500519" w14:textId="77777777" w:rsidR="006449C3" w:rsidRPr="008131D3" w:rsidRDefault="006449C3" w:rsidP="00210D41">
            <w:pPr>
              <w:rPr>
                <w:bCs/>
                <w:color w:val="000000" w:themeColor="text1"/>
                <w:sz w:val="16"/>
                <w:szCs w:val="16"/>
                <w:lang w:val="pt-BR"/>
              </w:rPr>
            </w:pPr>
            <w:r w:rsidRPr="008131D3">
              <w:rPr>
                <w:bCs/>
                <w:color w:val="000000" w:themeColor="text1"/>
                <w:sz w:val="16"/>
                <w:szCs w:val="16"/>
                <w:lang w:val="pt-BR"/>
              </w:rPr>
              <w:t>C108</w:t>
            </w:r>
          </w:p>
          <w:p w14:paraId="2C1E5E63" w14:textId="00E03866" w:rsidR="006449C3" w:rsidRPr="008131D3" w:rsidRDefault="006449C3" w:rsidP="00210D41">
            <w:pPr>
              <w:rPr>
                <w:bCs/>
                <w:color w:val="000000" w:themeColor="text1"/>
                <w:sz w:val="16"/>
                <w:szCs w:val="16"/>
                <w:lang w:val="pt-BR"/>
              </w:rPr>
            </w:pPr>
            <w:r w:rsidRPr="008131D3">
              <w:rPr>
                <w:bCs/>
                <w:color w:val="000000" w:themeColor="text1"/>
                <w:sz w:val="16"/>
                <w:szCs w:val="16"/>
                <w:lang w:val="pt-BR"/>
              </w:rPr>
              <w:t>Mayne</w:t>
            </w:r>
          </w:p>
        </w:tc>
      </w:tr>
      <w:tr w:rsidR="006449C3" w:rsidRPr="008131D3" w14:paraId="3EAF78AE" w14:textId="77777777" w:rsidTr="00C05290">
        <w:trPr>
          <w:trHeight w:val="485"/>
        </w:trPr>
        <w:tc>
          <w:tcPr>
            <w:tcW w:w="445" w:type="dxa"/>
          </w:tcPr>
          <w:p w14:paraId="3D02A498" w14:textId="77777777" w:rsidR="006449C3" w:rsidRPr="008131D3" w:rsidRDefault="006449C3" w:rsidP="00210D41">
            <w:pPr>
              <w:rPr>
                <w:b/>
                <w:bCs/>
                <w:color w:val="000000" w:themeColor="text1"/>
                <w:sz w:val="16"/>
                <w:szCs w:val="16"/>
                <w:lang w:val="fr-FR"/>
              </w:rPr>
            </w:pPr>
            <w:r w:rsidRPr="008131D3">
              <w:rPr>
                <w:b/>
                <w:bCs/>
                <w:color w:val="000000" w:themeColor="text1"/>
                <w:sz w:val="16"/>
                <w:szCs w:val="16"/>
                <w:lang w:val="fr-FR"/>
              </w:rPr>
              <w:t>2</w:t>
            </w:r>
            <w:r>
              <w:rPr>
                <w:b/>
                <w:bCs/>
                <w:color w:val="000000" w:themeColor="text1"/>
                <w:sz w:val="16"/>
                <w:szCs w:val="16"/>
                <w:lang w:val="fr-FR"/>
              </w:rPr>
              <w:t>2</w:t>
            </w:r>
          </w:p>
        </w:tc>
        <w:tc>
          <w:tcPr>
            <w:tcW w:w="1715" w:type="dxa"/>
          </w:tcPr>
          <w:p w14:paraId="1B7F8972" w14:textId="77777777" w:rsidR="006449C3" w:rsidRDefault="006449C3" w:rsidP="00210D41">
            <w:pPr>
              <w:rPr>
                <w:bCs/>
                <w:color w:val="000000" w:themeColor="text1"/>
                <w:sz w:val="16"/>
                <w:szCs w:val="16"/>
              </w:rPr>
            </w:pPr>
            <w:r>
              <w:rPr>
                <w:bCs/>
                <w:color w:val="000000" w:themeColor="text1"/>
                <w:sz w:val="16"/>
                <w:szCs w:val="16"/>
              </w:rPr>
              <w:t>Laura Warden, DVM*</w:t>
            </w:r>
          </w:p>
          <w:p w14:paraId="29711ECE" w14:textId="06C8A2B0" w:rsidR="006449C3" w:rsidRPr="008131D3" w:rsidRDefault="006449C3" w:rsidP="00210D41">
            <w:pPr>
              <w:rPr>
                <w:bCs/>
                <w:color w:val="000000" w:themeColor="text1"/>
                <w:sz w:val="16"/>
                <w:szCs w:val="16"/>
              </w:rPr>
            </w:pPr>
            <w:r>
              <w:rPr>
                <w:bCs/>
                <w:color w:val="000000" w:themeColor="text1"/>
                <w:sz w:val="16"/>
                <w:szCs w:val="16"/>
              </w:rPr>
              <w:t>Sarah Harbinson</w:t>
            </w:r>
          </w:p>
        </w:tc>
        <w:tc>
          <w:tcPr>
            <w:tcW w:w="1975" w:type="dxa"/>
          </w:tcPr>
          <w:p w14:paraId="5A15E19C" w14:textId="77777777" w:rsidR="006449C3" w:rsidRDefault="006449C3" w:rsidP="00210D41">
            <w:pPr>
              <w:rPr>
                <w:bCs/>
                <w:color w:val="000000" w:themeColor="text1"/>
                <w:sz w:val="16"/>
                <w:szCs w:val="16"/>
                <w:lang w:val="fr-FR"/>
              </w:rPr>
            </w:pPr>
            <w:r>
              <w:rPr>
                <w:bCs/>
                <w:color w:val="000000" w:themeColor="text1"/>
                <w:sz w:val="16"/>
                <w:szCs w:val="16"/>
                <w:lang w:val="fr-FR"/>
              </w:rPr>
              <w:t>Small Animal Veterinarian and owner of Green Valley Animal Hospital</w:t>
            </w:r>
          </w:p>
          <w:p w14:paraId="73B79887" w14:textId="147D118D" w:rsidR="006449C3" w:rsidRPr="008131D3" w:rsidRDefault="006449C3" w:rsidP="00210D41">
            <w:pPr>
              <w:rPr>
                <w:bCs/>
                <w:color w:val="000000" w:themeColor="text1"/>
                <w:sz w:val="16"/>
                <w:szCs w:val="16"/>
              </w:rPr>
            </w:pPr>
            <w:r>
              <w:rPr>
                <w:bCs/>
                <w:color w:val="000000" w:themeColor="text1"/>
                <w:sz w:val="16"/>
                <w:szCs w:val="16"/>
                <w:lang w:val="fr-FR"/>
              </w:rPr>
              <w:t>VETERINARIAN</w:t>
            </w:r>
          </w:p>
        </w:tc>
        <w:tc>
          <w:tcPr>
            <w:tcW w:w="5063" w:type="dxa"/>
          </w:tcPr>
          <w:p w14:paraId="06AF1B5B" w14:textId="77777777" w:rsidR="006449C3" w:rsidRDefault="006449C3" w:rsidP="00210D41">
            <w:pPr>
              <w:rPr>
                <w:sz w:val="16"/>
                <w:szCs w:val="16"/>
                <w:shd w:val="clear" w:color="auto" w:fill="FFFFFF"/>
              </w:rPr>
            </w:pPr>
            <w:r>
              <w:rPr>
                <w:sz w:val="16"/>
                <w:szCs w:val="16"/>
                <w:shd w:val="clear" w:color="auto" w:fill="FFFFFF"/>
              </w:rPr>
              <w:t>Gross and Interesting things at and Animal Hospital!  Small animal</w:t>
            </w:r>
            <w:r w:rsidRPr="00F07DDD">
              <w:rPr>
                <w:sz w:val="16"/>
                <w:szCs w:val="16"/>
                <w:shd w:val="clear" w:color="auto" w:fill="FFFFFF"/>
              </w:rPr>
              <w:t xml:space="preserve"> Veterinarian! Come learn about all the cool and fascinating and sometimes gross things we get to do on a daily basis! We will bring some very cool X-rays and you can see all kinds of surgeries that we have done. We have parasites in jars and cool dog skeletons etc. Our veterinary hospital offers surgery, dentistry, digital radiology, ultrasonography, laboratory diagnostics, grooming, and boarding, in addition to preventative medical services and critical care. I would love to talk about other careers in the animal care field such as Veterinary Technician, hospital administration etc.</w:t>
            </w:r>
          </w:p>
          <w:p w14:paraId="65636F1F" w14:textId="60FA8AE3" w:rsidR="00365053" w:rsidRPr="008131D3" w:rsidRDefault="00365053" w:rsidP="00210D41">
            <w:pPr>
              <w:rPr>
                <w:bCs/>
                <w:color w:val="000000" w:themeColor="text1"/>
                <w:sz w:val="16"/>
                <w:szCs w:val="16"/>
              </w:rPr>
            </w:pPr>
          </w:p>
        </w:tc>
        <w:tc>
          <w:tcPr>
            <w:tcW w:w="1620" w:type="dxa"/>
          </w:tcPr>
          <w:p w14:paraId="5CCA9679" w14:textId="77777777" w:rsidR="006449C3" w:rsidRPr="008131D3" w:rsidRDefault="006449C3" w:rsidP="00210D41">
            <w:pPr>
              <w:rPr>
                <w:bCs/>
                <w:color w:val="000000" w:themeColor="text1"/>
                <w:sz w:val="16"/>
                <w:szCs w:val="16"/>
              </w:rPr>
            </w:pPr>
            <w:r w:rsidRPr="008131D3">
              <w:rPr>
                <w:bCs/>
                <w:color w:val="000000" w:themeColor="text1"/>
                <w:sz w:val="16"/>
                <w:szCs w:val="16"/>
              </w:rPr>
              <w:t>C113</w:t>
            </w:r>
          </w:p>
          <w:p w14:paraId="62DFCC5A" w14:textId="62FB8B07" w:rsidR="006449C3" w:rsidRPr="008131D3" w:rsidRDefault="006449C3" w:rsidP="00210D41">
            <w:pPr>
              <w:rPr>
                <w:bCs/>
                <w:color w:val="000000" w:themeColor="text1"/>
                <w:sz w:val="16"/>
                <w:szCs w:val="16"/>
                <w:lang w:val="pt-BR"/>
              </w:rPr>
            </w:pPr>
            <w:r w:rsidRPr="008131D3">
              <w:rPr>
                <w:bCs/>
                <w:color w:val="000000" w:themeColor="text1"/>
                <w:sz w:val="16"/>
                <w:szCs w:val="16"/>
              </w:rPr>
              <w:t xml:space="preserve"> Folk</w:t>
            </w:r>
          </w:p>
        </w:tc>
        <w:bookmarkStart w:id="0" w:name="_GoBack"/>
        <w:bookmarkEnd w:id="0"/>
      </w:tr>
      <w:tr w:rsidR="006449C3" w:rsidRPr="008131D3" w14:paraId="23B750CC" w14:textId="77777777" w:rsidTr="00C05290">
        <w:tc>
          <w:tcPr>
            <w:tcW w:w="445" w:type="dxa"/>
          </w:tcPr>
          <w:p w14:paraId="6CB578D6"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23</w:t>
            </w:r>
          </w:p>
          <w:p w14:paraId="08E98A7A" w14:textId="77777777" w:rsidR="006449C3" w:rsidRPr="008131D3" w:rsidRDefault="006449C3" w:rsidP="00210D41">
            <w:pPr>
              <w:rPr>
                <w:b/>
                <w:bCs/>
                <w:color w:val="000000" w:themeColor="text1"/>
                <w:sz w:val="16"/>
                <w:szCs w:val="16"/>
                <w:lang w:val="fr-FR"/>
              </w:rPr>
            </w:pPr>
          </w:p>
        </w:tc>
        <w:tc>
          <w:tcPr>
            <w:tcW w:w="1715" w:type="dxa"/>
          </w:tcPr>
          <w:p w14:paraId="027230FB" w14:textId="24A9ECE6" w:rsidR="006449C3" w:rsidRPr="008131D3" w:rsidRDefault="006449C3" w:rsidP="00210D41">
            <w:pPr>
              <w:rPr>
                <w:bCs/>
                <w:color w:val="000000" w:themeColor="text1"/>
                <w:sz w:val="16"/>
                <w:szCs w:val="16"/>
              </w:rPr>
            </w:pPr>
            <w:r>
              <w:rPr>
                <w:bCs/>
                <w:color w:val="000000" w:themeColor="text1"/>
                <w:sz w:val="16"/>
                <w:szCs w:val="16"/>
              </w:rPr>
              <w:t>Caitlin Turlik*</w:t>
            </w:r>
          </w:p>
        </w:tc>
        <w:tc>
          <w:tcPr>
            <w:tcW w:w="1975" w:type="dxa"/>
          </w:tcPr>
          <w:p w14:paraId="51A5511D" w14:textId="77777777" w:rsidR="006449C3" w:rsidRDefault="006449C3" w:rsidP="00210D41">
            <w:pPr>
              <w:rPr>
                <w:bCs/>
                <w:color w:val="000000" w:themeColor="text1"/>
                <w:sz w:val="16"/>
                <w:szCs w:val="16"/>
              </w:rPr>
            </w:pPr>
            <w:r>
              <w:rPr>
                <w:bCs/>
                <w:color w:val="000000" w:themeColor="text1"/>
                <w:sz w:val="16"/>
                <w:szCs w:val="16"/>
              </w:rPr>
              <w:t>Fire Protection Engineer, Univ of Maryland Program, recent Graduate</w:t>
            </w:r>
          </w:p>
          <w:p w14:paraId="7F0B720E" w14:textId="4E25A358" w:rsidR="006449C3" w:rsidRPr="008131D3" w:rsidRDefault="006449C3" w:rsidP="00210D41">
            <w:pPr>
              <w:rPr>
                <w:bCs/>
                <w:color w:val="000000" w:themeColor="text1"/>
                <w:sz w:val="16"/>
                <w:szCs w:val="16"/>
                <w:lang w:val="fr-FR"/>
              </w:rPr>
            </w:pPr>
            <w:r>
              <w:rPr>
                <w:bCs/>
                <w:color w:val="000000" w:themeColor="text1"/>
                <w:sz w:val="16"/>
                <w:szCs w:val="16"/>
              </w:rPr>
              <w:t>FIRE PROTECTION</w:t>
            </w:r>
          </w:p>
        </w:tc>
        <w:tc>
          <w:tcPr>
            <w:tcW w:w="5063" w:type="dxa"/>
          </w:tcPr>
          <w:p w14:paraId="09F2B2A6" w14:textId="77777777" w:rsidR="006449C3" w:rsidRDefault="006449C3" w:rsidP="00210D41">
            <w:pPr>
              <w:rPr>
                <w:sz w:val="16"/>
                <w:szCs w:val="16"/>
                <w:shd w:val="clear" w:color="auto" w:fill="FFFFFF"/>
              </w:rPr>
            </w:pPr>
            <w:r w:rsidRPr="00780E3F">
              <w:rPr>
                <w:sz w:val="16"/>
                <w:szCs w:val="16"/>
                <w:shd w:val="clear" w:color="auto" w:fill="FFFFFF"/>
              </w:rPr>
              <w:t xml:space="preserve">Fire protection engineering is a very unique and interesting major. We study the </w:t>
            </w:r>
            <w:r>
              <w:rPr>
                <w:sz w:val="16"/>
                <w:szCs w:val="16"/>
                <w:shd w:val="clear" w:color="auto" w:fill="FFFFFF"/>
              </w:rPr>
              <w:t>e</w:t>
            </w:r>
            <w:r w:rsidRPr="00780E3F">
              <w:rPr>
                <w:sz w:val="16"/>
                <w:szCs w:val="16"/>
                <w:shd w:val="clear" w:color="auto" w:fill="FFFFFF"/>
              </w:rPr>
              <w:t>ffects of fire on people, property, and the environment. Explosions and investigations, wildfire research, material flammability, and system design are all aspects of fire protection engineering that are studied at the University of Maryland. The University of Maryland has the only ABET accredited undergraduate fire protection engineering program in the entire world! Which means if you want to get your BS in FPE, you have to get it from UMD. This also means that fire protection engineering has great job placement! Every graduating student has at least 3 job offers to choose from and companies come directly to our school to hire our students.</w:t>
            </w:r>
          </w:p>
          <w:p w14:paraId="75237B7E" w14:textId="06B93353" w:rsidR="00365053" w:rsidRPr="00F07DDD" w:rsidRDefault="00365053" w:rsidP="00210D41">
            <w:pPr>
              <w:rPr>
                <w:bCs/>
                <w:color w:val="000000" w:themeColor="text1"/>
                <w:sz w:val="16"/>
                <w:szCs w:val="16"/>
              </w:rPr>
            </w:pPr>
          </w:p>
        </w:tc>
        <w:tc>
          <w:tcPr>
            <w:tcW w:w="1620" w:type="dxa"/>
          </w:tcPr>
          <w:p w14:paraId="0B77A2A2" w14:textId="77777777" w:rsidR="006449C3" w:rsidRPr="008131D3" w:rsidRDefault="006449C3" w:rsidP="00210D41">
            <w:pPr>
              <w:rPr>
                <w:bCs/>
                <w:color w:val="000000" w:themeColor="text1"/>
                <w:sz w:val="16"/>
                <w:szCs w:val="16"/>
              </w:rPr>
            </w:pPr>
            <w:r w:rsidRPr="008131D3">
              <w:rPr>
                <w:bCs/>
                <w:color w:val="000000" w:themeColor="text1"/>
                <w:sz w:val="16"/>
                <w:szCs w:val="16"/>
              </w:rPr>
              <w:t>C115</w:t>
            </w:r>
          </w:p>
          <w:p w14:paraId="20421F4B" w14:textId="07A6DAED" w:rsidR="006449C3" w:rsidRPr="008131D3" w:rsidRDefault="006449C3" w:rsidP="00210D41">
            <w:pPr>
              <w:rPr>
                <w:bCs/>
                <w:color w:val="000000" w:themeColor="text1"/>
                <w:sz w:val="16"/>
                <w:szCs w:val="16"/>
              </w:rPr>
            </w:pPr>
            <w:r w:rsidRPr="008131D3">
              <w:rPr>
                <w:bCs/>
                <w:color w:val="000000" w:themeColor="text1"/>
                <w:sz w:val="16"/>
                <w:szCs w:val="16"/>
              </w:rPr>
              <w:t>G. Shearer</w:t>
            </w:r>
          </w:p>
        </w:tc>
      </w:tr>
      <w:tr w:rsidR="006449C3" w:rsidRPr="008131D3" w14:paraId="4A4FFD88" w14:textId="77777777" w:rsidTr="00C05290">
        <w:tc>
          <w:tcPr>
            <w:tcW w:w="445" w:type="dxa"/>
          </w:tcPr>
          <w:p w14:paraId="4AA35FB3"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24</w:t>
            </w:r>
          </w:p>
          <w:p w14:paraId="789B3BB4" w14:textId="77777777" w:rsidR="006449C3" w:rsidRPr="008131D3" w:rsidRDefault="006449C3" w:rsidP="00210D41">
            <w:pPr>
              <w:rPr>
                <w:b/>
                <w:bCs/>
                <w:color w:val="000000" w:themeColor="text1"/>
                <w:sz w:val="16"/>
                <w:szCs w:val="16"/>
                <w:lang w:val="fr-FR"/>
              </w:rPr>
            </w:pPr>
          </w:p>
        </w:tc>
        <w:tc>
          <w:tcPr>
            <w:tcW w:w="1715" w:type="dxa"/>
          </w:tcPr>
          <w:p w14:paraId="7973AD34" w14:textId="77777777" w:rsidR="006449C3" w:rsidRDefault="006449C3" w:rsidP="00210D41">
            <w:pPr>
              <w:rPr>
                <w:bCs/>
                <w:color w:val="000000" w:themeColor="text1"/>
                <w:sz w:val="16"/>
                <w:szCs w:val="16"/>
              </w:rPr>
            </w:pPr>
            <w:r>
              <w:rPr>
                <w:bCs/>
                <w:color w:val="000000" w:themeColor="text1"/>
                <w:sz w:val="16"/>
                <w:szCs w:val="16"/>
              </w:rPr>
              <w:t>Samantha Paro, Jasmine Lewengood, Cindy Santos</w:t>
            </w:r>
          </w:p>
          <w:p w14:paraId="764E54E2" w14:textId="65C89315" w:rsidR="006449C3" w:rsidRPr="008131D3" w:rsidRDefault="006449C3" w:rsidP="00210D41">
            <w:pPr>
              <w:rPr>
                <w:bCs/>
                <w:color w:val="000000" w:themeColor="text1"/>
                <w:sz w:val="16"/>
                <w:szCs w:val="16"/>
              </w:rPr>
            </w:pPr>
            <w:r>
              <w:rPr>
                <w:bCs/>
                <w:color w:val="000000" w:themeColor="text1"/>
                <w:sz w:val="16"/>
                <w:szCs w:val="16"/>
              </w:rPr>
              <w:t>Johanna Stokes*</w:t>
            </w:r>
          </w:p>
        </w:tc>
        <w:tc>
          <w:tcPr>
            <w:tcW w:w="1975" w:type="dxa"/>
          </w:tcPr>
          <w:p w14:paraId="7EFB3689" w14:textId="77777777" w:rsidR="006449C3" w:rsidRDefault="006449C3" w:rsidP="00210D41">
            <w:pPr>
              <w:rPr>
                <w:bCs/>
                <w:sz w:val="16"/>
                <w:szCs w:val="20"/>
              </w:rPr>
            </w:pPr>
            <w:r w:rsidRPr="006B4654">
              <w:rPr>
                <w:bCs/>
                <w:sz w:val="16"/>
                <w:szCs w:val="20"/>
              </w:rPr>
              <w:t>Bi</w:t>
            </w:r>
            <w:r>
              <w:rPr>
                <w:bCs/>
                <w:sz w:val="16"/>
                <w:szCs w:val="20"/>
              </w:rPr>
              <w:t>opharmaceuticals, AstraZeneca</w:t>
            </w:r>
          </w:p>
          <w:p w14:paraId="0668120B" w14:textId="77777777" w:rsidR="006449C3" w:rsidRPr="006B4654" w:rsidRDefault="006449C3" w:rsidP="00210D41">
            <w:pPr>
              <w:rPr>
                <w:bCs/>
                <w:sz w:val="16"/>
                <w:szCs w:val="20"/>
              </w:rPr>
            </w:pPr>
            <w:r>
              <w:rPr>
                <w:bCs/>
                <w:sz w:val="16"/>
                <w:szCs w:val="20"/>
              </w:rPr>
              <w:t>CHEMISTRY</w:t>
            </w:r>
          </w:p>
          <w:p w14:paraId="361B62E7" w14:textId="5ABF7BBF" w:rsidR="006449C3" w:rsidRPr="008131D3" w:rsidRDefault="006449C3" w:rsidP="00210D41">
            <w:pPr>
              <w:rPr>
                <w:bCs/>
                <w:color w:val="000000" w:themeColor="text1"/>
                <w:sz w:val="16"/>
                <w:szCs w:val="16"/>
              </w:rPr>
            </w:pPr>
          </w:p>
        </w:tc>
        <w:tc>
          <w:tcPr>
            <w:tcW w:w="5063" w:type="dxa"/>
          </w:tcPr>
          <w:p w14:paraId="4995C10C" w14:textId="77777777" w:rsidR="00365053" w:rsidRDefault="006449C3" w:rsidP="00365053">
            <w:pPr>
              <w:rPr>
                <w:sz w:val="16"/>
                <w:szCs w:val="16"/>
              </w:rPr>
            </w:pPr>
            <w:r w:rsidRPr="00F07DDD">
              <w:rPr>
                <w:sz w:val="16"/>
                <w:szCs w:val="16"/>
                <w:shd w:val="clear" w:color="auto" w:fill="FFFFFF"/>
              </w:rPr>
              <w:t>Come learn all different careers at AstraZeneca from Engineering to Manufacturing to Accounting!!! JS A career in biotechnology brings together multidisciplinary teams collaborating to deliver life changing medicines to patients around the globe.</w:t>
            </w:r>
            <w:r>
              <w:rPr>
                <w:sz w:val="16"/>
                <w:szCs w:val="16"/>
                <w:shd w:val="clear" w:color="auto" w:fill="FFFFFF"/>
              </w:rPr>
              <w:t xml:space="preserve"> </w:t>
            </w:r>
            <w:r w:rsidRPr="00F07DDD">
              <w:rPr>
                <w:sz w:val="16"/>
                <w:szCs w:val="16"/>
                <w:shd w:val="clear" w:color="auto" w:fill="FFFFFF"/>
              </w:rPr>
              <w:t>CS, I am a Validation Manager working for AstraZeneca in Frederick, MD. My bachelor's degree is in Mechanical Engineering. As a Validation Manager, one of my main responsibilities is to ensure that equipment/systems are suitable for making life-changing medicines.</w:t>
            </w:r>
            <w:r>
              <w:rPr>
                <w:sz w:val="16"/>
                <w:szCs w:val="16"/>
                <w:shd w:val="clear" w:color="auto" w:fill="FFFFFF"/>
              </w:rPr>
              <w:t xml:space="preserve"> </w:t>
            </w:r>
            <w:r w:rsidRPr="00F07DDD">
              <w:rPr>
                <w:sz w:val="16"/>
                <w:szCs w:val="16"/>
                <w:shd w:val="clear" w:color="auto" w:fill="FFFFFF"/>
              </w:rPr>
              <w:t>JL Come join me as I talk about my interesting journey into science and about the positions I've held to get to the current point in my career as a Biochemis</w:t>
            </w:r>
            <w:r>
              <w:rPr>
                <w:sz w:val="16"/>
                <w:szCs w:val="16"/>
                <w:shd w:val="clear" w:color="auto" w:fill="FFFFFF"/>
              </w:rPr>
              <w:t>t, Molecular Geneticist,</w:t>
            </w:r>
            <w:r w:rsidRPr="00F07DDD">
              <w:rPr>
                <w:sz w:val="16"/>
                <w:szCs w:val="16"/>
                <w:shd w:val="clear" w:color="auto" w:fill="FFFFFF"/>
              </w:rPr>
              <w:t xml:space="preserve"> at AstraZeneca.</w:t>
            </w:r>
            <w:r>
              <w:rPr>
                <w:sz w:val="16"/>
                <w:szCs w:val="16"/>
                <w:shd w:val="clear" w:color="auto" w:fill="FFFFFF"/>
              </w:rPr>
              <w:t xml:space="preserve"> </w:t>
            </w:r>
            <w:r w:rsidRPr="00F07DDD">
              <w:rPr>
                <w:sz w:val="16"/>
                <w:szCs w:val="16"/>
              </w:rPr>
              <w:t xml:space="preserve">Biomedicine Manufacturing, new drug research and manufacturing, biochemical engineering, cancer treatment drugs and therapies.  </w:t>
            </w:r>
          </w:p>
          <w:p w14:paraId="53AE1B0C" w14:textId="53CBB96F" w:rsidR="00365053" w:rsidRPr="00780E3F" w:rsidRDefault="00365053" w:rsidP="00365053">
            <w:pPr>
              <w:rPr>
                <w:bCs/>
                <w:color w:val="000000" w:themeColor="text1"/>
                <w:sz w:val="16"/>
                <w:szCs w:val="16"/>
              </w:rPr>
            </w:pPr>
          </w:p>
        </w:tc>
        <w:tc>
          <w:tcPr>
            <w:tcW w:w="1620" w:type="dxa"/>
          </w:tcPr>
          <w:p w14:paraId="766F0608" w14:textId="77777777" w:rsidR="006449C3" w:rsidRPr="008131D3" w:rsidRDefault="006449C3" w:rsidP="00210D41">
            <w:pPr>
              <w:rPr>
                <w:bCs/>
                <w:color w:val="000000" w:themeColor="text1"/>
                <w:sz w:val="16"/>
                <w:szCs w:val="16"/>
              </w:rPr>
            </w:pPr>
            <w:r w:rsidRPr="008131D3">
              <w:rPr>
                <w:bCs/>
                <w:color w:val="000000" w:themeColor="text1"/>
                <w:sz w:val="16"/>
                <w:szCs w:val="16"/>
              </w:rPr>
              <w:t>C121</w:t>
            </w:r>
          </w:p>
          <w:p w14:paraId="007602A4" w14:textId="1C474AC8" w:rsidR="006449C3" w:rsidRPr="008131D3" w:rsidRDefault="006449C3" w:rsidP="00210D41">
            <w:pPr>
              <w:rPr>
                <w:bCs/>
                <w:color w:val="000000" w:themeColor="text1"/>
                <w:sz w:val="16"/>
                <w:szCs w:val="16"/>
              </w:rPr>
            </w:pPr>
            <w:r>
              <w:rPr>
                <w:bCs/>
                <w:color w:val="000000" w:themeColor="text1"/>
                <w:sz w:val="16"/>
                <w:szCs w:val="16"/>
              </w:rPr>
              <w:t>Demich</w:t>
            </w:r>
          </w:p>
        </w:tc>
      </w:tr>
      <w:tr w:rsidR="006449C3" w:rsidRPr="008131D3" w14:paraId="19DC2846" w14:textId="77777777" w:rsidTr="00C05290">
        <w:tc>
          <w:tcPr>
            <w:tcW w:w="445" w:type="dxa"/>
          </w:tcPr>
          <w:p w14:paraId="79BE2DD6"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25</w:t>
            </w:r>
          </w:p>
          <w:p w14:paraId="0FF15179" w14:textId="77777777" w:rsidR="006449C3" w:rsidRPr="008131D3" w:rsidRDefault="006449C3" w:rsidP="00210D41">
            <w:pPr>
              <w:rPr>
                <w:b/>
                <w:bCs/>
                <w:color w:val="000000" w:themeColor="text1"/>
                <w:sz w:val="16"/>
                <w:szCs w:val="16"/>
                <w:lang w:val="fr-FR"/>
              </w:rPr>
            </w:pPr>
          </w:p>
        </w:tc>
        <w:tc>
          <w:tcPr>
            <w:tcW w:w="1715" w:type="dxa"/>
          </w:tcPr>
          <w:p w14:paraId="37CF43A2" w14:textId="5E81144F" w:rsidR="006449C3" w:rsidRPr="008131D3" w:rsidRDefault="006449C3" w:rsidP="00210D41">
            <w:pPr>
              <w:rPr>
                <w:bCs/>
                <w:color w:val="000000" w:themeColor="text1"/>
                <w:sz w:val="16"/>
                <w:szCs w:val="16"/>
              </w:rPr>
            </w:pPr>
            <w:r>
              <w:rPr>
                <w:bCs/>
                <w:color w:val="000000" w:themeColor="text1"/>
                <w:sz w:val="16"/>
                <w:szCs w:val="16"/>
              </w:rPr>
              <w:t>MMN2 (SW) Logan Hubbard</w:t>
            </w:r>
          </w:p>
        </w:tc>
        <w:tc>
          <w:tcPr>
            <w:tcW w:w="1975" w:type="dxa"/>
          </w:tcPr>
          <w:p w14:paraId="18F50E9E" w14:textId="77777777" w:rsidR="006449C3" w:rsidRDefault="006449C3" w:rsidP="00210D41">
            <w:pPr>
              <w:rPr>
                <w:bCs/>
                <w:color w:val="000000" w:themeColor="text1"/>
                <w:sz w:val="16"/>
                <w:szCs w:val="16"/>
              </w:rPr>
            </w:pPr>
            <w:r>
              <w:rPr>
                <w:bCs/>
                <w:color w:val="000000" w:themeColor="text1"/>
                <w:sz w:val="16"/>
                <w:szCs w:val="16"/>
              </w:rPr>
              <w:t>NAVY, Nuclear Power Technician and Recruiter</w:t>
            </w:r>
          </w:p>
          <w:p w14:paraId="0C3E76CE" w14:textId="77777777" w:rsidR="006449C3" w:rsidRDefault="006449C3" w:rsidP="00210D41">
            <w:pPr>
              <w:rPr>
                <w:bCs/>
                <w:color w:val="000000" w:themeColor="text1"/>
                <w:sz w:val="16"/>
                <w:szCs w:val="16"/>
              </w:rPr>
            </w:pPr>
            <w:r>
              <w:rPr>
                <w:bCs/>
                <w:color w:val="000000" w:themeColor="text1"/>
                <w:sz w:val="16"/>
                <w:szCs w:val="16"/>
              </w:rPr>
              <w:t>TECHNICAL JOBS</w:t>
            </w:r>
          </w:p>
          <w:p w14:paraId="25626BEE" w14:textId="77777777" w:rsidR="006449C3" w:rsidRPr="008131D3" w:rsidRDefault="006449C3" w:rsidP="00210D41">
            <w:pPr>
              <w:rPr>
                <w:bCs/>
                <w:color w:val="000000" w:themeColor="text1"/>
                <w:sz w:val="16"/>
                <w:szCs w:val="16"/>
              </w:rPr>
            </w:pPr>
          </w:p>
        </w:tc>
        <w:tc>
          <w:tcPr>
            <w:tcW w:w="5063" w:type="dxa"/>
          </w:tcPr>
          <w:p w14:paraId="63F2679F" w14:textId="77777777" w:rsidR="006449C3" w:rsidRDefault="006449C3" w:rsidP="00A44997">
            <w:pPr>
              <w:rPr>
                <w:sz w:val="16"/>
                <w:szCs w:val="16"/>
                <w:shd w:val="clear" w:color="auto" w:fill="FFFFFF"/>
              </w:rPr>
            </w:pPr>
            <w:r w:rsidRPr="00780E3F">
              <w:rPr>
                <w:sz w:val="16"/>
                <w:szCs w:val="16"/>
                <w:shd w:val="clear" w:color="auto" w:fill="FFFFFF"/>
              </w:rPr>
              <w:t>Nuclear technicians are responsible for keeping vital Naval submarines and aircraft carriers running. These highly trained, hands-on professionals perform the complex technical functions that are at the core of sub and carrier capabilities. Current enlistment bonus in this field is $40,000. After 2 years of service a $100,000 bonus is available.</w:t>
            </w:r>
          </w:p>
          <w:p w14:paraId="4BD34747" w14:textId="2CD0DE71" w:rsidR="00365053" w:rsidRPr="00F07DDD" w:rsidRDefault="00365053" w:rsidP="00A44997">
            <w:pPr>
              <w:rPr>
                <w:bCs/>
                <w:color w:val="000000" w:themeColor="text1"/>
                <w:sz w:val="16"/>
                <w:szCs w:val="16"/>
              </w:rPr>
            </w:pPr>
          </w:p>
        </w:tc>
        <w:tc>
          <w:tcPr>
            <w:tcW w:w="1620" w:type="dxa"/>
          </w:tcPr>
          <w:p w14:paraId="0686A435" w14:textId="77777777" w:rsidR="006449C3" w:rsidRPr="008131D3" w:rsidRDefault="006449C3" w:rsidP="00210D41">
            <w:pPr>
              <w:rPr>
                <w:bCs/>
                <w:color w:val="000000" w:themeColor="text1"/>
                <w:sz w:val="16"/>
                <w:szCs w:val="16"/>
              </w:rPr>
            </w:pPr>
            <w:r w:rsidRPr="008131D3">
              <w:rPr>
                <w:bCs/>
                <w:color w:val="000000" w:themeColor="text1"/>
                <w:sz w:val="16"/>
                <w:szCs w:val="16"/>
              </w:rPr>
              <w:t>C119</w:t>
            </w:r>
          </w:p>
          <w:p w14:paraId="6BB1AA38" w14:textId="76563F78" w:rsidR="006449C3" w:rsidRPr="008131D3" w:rsidRDefault="006449C3" w:rsidP="00210D41">
            <w:pPr>
              <w:rPr>
                <w:bCs/>
                <w:color w:val="000000" w:themeColor="text1"/>
                <w:sz w:val="16"/>
                <w:szCs w:val="16"/>
                <w:lang w:val="pt-BR"/>
              </w:rPr>
            </w:pPr>
            <w:r w:rsidRPr="008131D3">
              <w:rPr>
                <w:bCs/>
                <w:color w:val="000000" w:themeColor="text1"/>
                <w:sz w:val="16"/>
                <w:szCs w:val="16"/>
              </w:rPr>
              <w:t>Miller</w:t>
            </w:r>
          </w:p>
        </w:tc>
      </w:tr>
      <w:tr w:rsidR="006449C3" w:rsidRPr="008131D3" w14:paraId="2BFD7191" w14:textId="77777777" w:rsidTr="00C05290">
        <w:tc>
          <w:tcPr>
            <w:tcW w:w="445" w:type="dxa"/>
          </w:tcPr>
          <w:p w14:paraId="2E01B7B5"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26</w:t>
            </w:r>
          </w:p>
          <w:p w14:paraId="12F17006" w14:textId="77777777" w:rsidR="006449C3" w:rsidRPr="008131D3" w:rsidRDefault="006449C3" w:rsidP="00210D41">
            <w:pPr>
              <w:rPr>
                <w:b/>
                <w:bCs/>
                <w:color w:val="000000" w:themeColor="text1"/>
                <w:sz w:val="16"/>
                <w:szCs w:val="16"/>
                <w:lang w:val="fr-FR"/>
              </w:rPr>
            </w:pPr>
          </w:p>
        </w:tc>
        <w:tc>
          <w:tcPr>
            <w:tcW w:w="1715" w:type="dxa"/>
          </w:tcPr>
          <w:p w14:paraId="536364C7" w14:textId="26AF60DC" w:rsidR="006449C3" w:rsidRPr="008131D3" w:rsidRDefault="006449C3" w:rsidP="00210D41">
            <w:pPr>
              <w:rPr>
                <w:bCs/>
                <w:color w:val="000000" w:themeColor="text1"/>
                <w:sz w:val="16"/>
                <w:szCs w:val="16"/>
              </w:rPr>
            </w:pPr>
            <w:r>
              <w:rPr>
                <w:bCs/>
                <w:color w:val="000000" w:themeColor="text1"/>
                <w:sz w:val="16"/>
                <w:szCs w:val="16"/>
              </w:rPr>
              <w:t>Desiree Mortenson*</w:t>
            </w:r>
          </w:p>
        </w:tc>
        <w:tc>
          <w:tcPr>
            <w:tcW w:w="1975" w:type="dxa"/>
          </w:tcPr>
          <w:p w14:paraId="3123A181" w14:textId="77777777" w:rsidR="006449C3" w:rsidRDefault="006449C3" w:rsidP="00210D41">
            <w:pPr>
              <w:rPr>
                <w:bCs/>
                <w:color w:val="000000" w:themeColor="text1"/>
                <w:sz w:val="16"/>
                <w:szCs w:val="16"/>
              </w:rPr>
            </w:pPr>
            <w:r>
              <w:rPr>
                <w:bCs/>
                <w:color w:val="000000" w:themeColor="text1"/>
                <w:sz w:val="16"/>
                <w:szCs w:val="16"/>
              </w:rPr>
              <w:t>Human Services and Education, Autistic Children and HHT</w:t>
            </w:r>
          </w:p>
          <w:p w14:paraId="48DA626F" w14:textId="77777777" w:rsidR="006449C3" w:rsidRDefault="006449C3" w:rsidP="00210D41">
            <w:pPr>
              <w:rPr>
                <w:bCs/>
                <w:color w:val="000000" w:themeColor="text1"/>
                <w:sz w:val="16"/>
                <w:szCs w:val="16"/>
              </w:rPr>
            </w:pPr>
            <w:r>
              <w:rPr>
                <w:bCs/>
                <w:color w:val="000000" w:themeColor="text1"/>
                <w:sz w:val="16"/>
                <w:szCs w:val="16"/>
              </w:rPr>
              <w:t>CHILDREN</w:t>
            </w:r>
          </w:p>
          <w:p w14:paraId="51E4053B" w14:textId="77777777" w:rsidR="006449C3" w:rsidRDefault="006449C3" w:rsidP="00210D41">
            <w:pPr>
              <w:rPr>
                <w:bCs/>
                <w:color w:val="000000" w:themeColor="text1"/>
                <w:sz w:val="16"/>
                <w:szCs w:val="16"/>
              </w:rPr>
            </w:pPr>
            <w:r>
              <w:rPr>
                <w:bCs/>
                <w:color w:val="000000" w:themeColor="text1"/>
                <w:sz w:val="16"/>
                <w:szCs w:val="16"/>
              </w:rPr>
              <w:t>PSYCHOLOGY</w:t>
            </w:r>
          </w:p>
          <w:p w14:paraId="48142633" w14:textId="211153F2" w:rsidR="006449C3" w:rsidRPr="008131D3" w:rsidRDefault="006449C3" w:rsidP="00210D41">
            <w:pPr>
              <w:rPr>
                <w:bCs/>
                <w:color w:val="000000" w:themeColor="text1"/>
                <w:sz w:val="16"/>
                <w:szCs w:val="16"/>
              </w:rPr>
            </w:pPr>
            <w:r>
              <w:rPr>
                <w:bCs/>
                <w:color w:val="000000" w:themeColor="text1"/>
                <w:sz w:val="16"/>
                <w:szCs w:val="16"/>
              </w:rPr>
              <w:t>EDUCATION</w:t>
            </w:r>
          </w:p>
        </w:tc>
        <w:tc>
          <w:tcPr>
            <w:tcW w:w="5063" w:type="dxa"/>
          </w:tcPr>
          <w:p w14:paraId="3279D27F" w14:textId="77777777" w:rsidR="006449C3" w:rsidRDefault="006449C3" w:rsidP="00210D41">
            <w:pPr>
              <w:rPr>
                <w:sz w:val="16"/>
                <w:szCs w:val="16"/>
                <w:shd w:val="clear" w:color="auto" w:fill="FFFFFF"/>
              </w:rPr>
            </w:pPr>
            <w:r w:rsidRPr="00A44997">
              <w:rPr>
                <w:sz w:val="16"/>
                <w:szCs w:val="16"/>
                <w:shd w:val="clear" w:color="auto" w:fill="FFFFFF"/>
              </w:rPr>
              <w:t xml:space="preserve">Desiree has worked in both the public and non-profit sectors as an Employment Specialist, Case Manager, as well as a Learning Consultant and Mentor Teacher for Early Childhood Education/Special Needs. Desiree currently works for FCPS as a Home/Hospital teacher. Desiree has a Bachelors degree in Sociology and </w:t>
            </w:r>
            <w:proofErr w:type="gramStart"/>
            <w:r w:rsidRPr="00A44997">
              <w:rPr>
                <w:sz w:val="16"/>
                <w:szCs w:val="16"/>
                <w:shd w:val="clear" w:color="auto" w:fill="FFFFFF"/>
              </w:rPr>
              <w:t>an</w:t>
            </w:r>
            <w:proofErr w:type="gramEnd"/>
            <w:r w:rsidRPr="00A44997">
              <w:rPr>
                <w:sz w:val="16"/>
                <w:szCs w:val="16"/>
                <w:shd w:val="clear" w:color="auto" w:fill="FFFFFF"/>
              </w:rPr>
              <w:t xml:space="preserve"> Maste</w:t>
            </w:r>
            <w:r w:rsidR="00365053">
              <w:rPr>
                <w:sz w:val="16"/>
                <w:szCs w:val="16"/>
                <w:shd w:val="clear" w:color="auto" w:fill="FFFFFF"/>
              </w:rPr>
              <w:t>r</w:t>
            </w:r>
            <w:r w:rsidRPr="00A44997">
              <w:rPr>
                <w:sz w:val="16"/>
                <w:szCs w:val="16"/>
                <w:shd w:val="clear" w:color="auto" w:fill="FFFFFF"/>
              </w:rPr>
              <w:t xml:space="preserve">s degree in Public Administration. She is a certified Emergency Medical Technician through Maryland Fire and Rescue Institute. </w:t>
            </w:r>
          </w:p>
          <w:p w14:paraId="480A5548" w14:textId="657E1F0B" w:rsidR="00365053" w:rsidRPr="00780E3F" w:rsidRDefault="00365053" w:rsidP="00210D41">
            <w:pPr>
              <w:rPr>
                <w:bCs/>
                <w:color w:val="000000" w:themeColor="text1"/>
                <w:sz w:val="16"/>
                <w:szCs w:val="16"/>
              </w:rPr>
            </w:pPr>
          </w:p>
        </w:tc>
        <w:tc>
          <w:tcPr>
            <w:tcW w:w="1620" w:type="dxa"/>
          </w:tcPr>
          <w:p w14:paraId="08CE03D7" w14:textId="77777777" w:rsidR="006449C3" w:rsidRPr="008131D3" w:rsidRDefault="006449C3" w:rsidP="00210D41">
            <w:pPr>
              <w:tabs>
                <w:tab w:val="left" w:pos="867"/>
              </w:tabs>
              <w:rPr>
                <w:bCs/>
                <w:color w:val="000000" w:themeColor="text1"/>
                <w:sz w:val="16"/>
                <w:szCs w:val="16"/>
              </w:rPr>
            </w:pPr>
            <w:r w:rsidRPr="008131D3">
              <w:rPr>
                <w:bCs/>
                <w:color w:val="000000" w:themeColor="text1"/>
                <w:sz w:val="16"/>
                <w:szCs w:val="16"/>
              </w:rPr>
              <w:t>C300</w:t>
            </w:r>
            <w:r w:rsidRPr="008131D3">
              <w:rPr>
                <w:bCs/>
                <w:color w:val="000000" w:themeColor="text1"/>
                <w:sz w:val="16"/>
                <w:szCs w:val="16"/>
              </w:rPr>
              <w:tab/>
            </w:r>
          </w:p>
          <w:p w14:paraId="132921AC" w14:textId="6275F2C5" w:rsidR="006449C3" w:rsidRPr="008131D3" w:rsidRDefault="006449C3" w:rsidP="00210D41">
            <w:pPr>
              <w:tabs>
                <w:tab w:val="left" w:pos="867"/>
              </w:tabs>
              <w:rPr>
                <w:bCs/>
                <w:color w:val="000000" w:themeColor="text1"/>
                <w:sz w:val="16"/>
                <w:szCs w:val="16"/>
              </w:rPr>
            </w:pPr>
            <w:r>
              <w:rPr>
                <w:bCs/>
                <w:color w:val="000000" w:themeColor="text1"/>
                <w:sz w:val="16"/>
                <w:szCs w:val="16"/>
              </w:rPr>
              <w:t>McCarthy</w:t>
            </w:r>
          </w:p>
        </w:tc>
      </w:tr>
      <w:tr w:rsidR="006449C3" w:rsidRPr="008131D3" w14:paraId="403783B1" w14:textId="77777777" w:rsidTr="00C05290">
        <w:tc>
          <w:tcPr>
            <w:tcW w:w="445" w:type="dxa"/>
          </w:tcPr>
          <w:p w14:paraId="34FA965A"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27</w:t>
            </w:r>
          </w:p>
          <w:p w14:paraId="0C66C9E6" w14:textId="77777777" w:rsidR="006449C3" w:rsidRPr="008131D3" w:rsidRDefault="006449C3" w:rsidP="00210D41">
            <w:pPr>
              <w:rPr>
                <w:b/>
                <w:bCs/>
                <w:color w:val="000000" w:themeColor="text1"/>
                <w:sz w:val="16"/>
                <w:szCs w:val="16"/>
                <w:lang w:val="fr-FR"/>
              </w:rPr>
            </w:pPr>
          </w:p>
        </w:tc>
        <w:tc>
          <w:tcPr>
            <w:tcW w:w="1715" w:type="dxa"/>
          </w:tcPr>
          <w:p w14:paraId="5E5C2FCE" w14:textId="36864DEF" w:rsidR="006449C3" w:rsidRPr="008131D3" w:rsidRDefault="006449C3" w:rsidP="00210D41">
            <w:pPr>
              <w:rPr>
                <w:bCs/>
                <w:color w:val="000000" w:themeColor="text1"/>
                <w:sz w:val="16"/>
                <w:szCs w:val="16"/>
              </w:rPr>
            </w:pPr>
            <w:r>
              <w:rPr>
                <w:bCs/>
                <w:color w:val="000000" w:themeColor="text1"/>
                <w:sz w:val="16"/>
                <w:szCs w:val="16"/>
              </w:rPr>
              <w:t>Margaret Hashemzadeh*</w:t>
            </w:r>
          </w:p>
        </w:tc>
        <w:tc>
          <w:tcPr>
            <w:tcW w:w="1975" w:type="dxa"/>
          </w:tcPr>
          <w:p w14:paraId="1C44DA7D" w14:textId="77777777" w:rsidR="006449C3" w:rsidRDefault="006449C3" w:rsidP="009A4C9B">
            <w:pPr>
              <w:rPr>
                <w:bCs/>
                <w:color w:val="000000" w:themeColor="text1"/>
                <w:sz w:val="16"/>
                <w:szCs w:val="16"/>
              </w:rPr>
            </w:pPr>
            <w:r>
              <w:rPr>
                <w:bCs/>
                <w:color w:val="000000" w:themeColor="text1"/>
                <w:sz w:val="16"/>
                <w:szCs w:val="16"/>
              </w:rPr>
              <w:t>Clinical Administrator, Behavior</w:t>
            </w:r>
          </w:p>
          <w:p w14:paraId="13EB43ED" w14:textId="77777777" w:rsidR="006449C3" w:rsidRDefault="006449C3" w:rsidP="00210D41">
            <w:pPr>
              <w:rPr>
                <w:bCs/>
                <w:color w:val="000000" w:themeColor="text1"/>
                <w:sz w:val="16"/>
                <w:szCs w:val="16"/>
              </w:rPr>
            </w:pPr>
            <w:r>
              <w:rPr>
                <w:bCs/>
                <w:color w:val="000000" w:themeColor="text1"/>
                <w:sz w:val="16"/>
                <w:szCs w:val="16"/>
              </w:rPr>
              <w:t>AUTISM</w:t>
            </w:r>
          </w:p>
          <w:p w14:paraId="11A2D4F8" w14:textId="042DF145" w:rsidR="00365053" w:rsidRPr="008131D3" w:rsidRDefault="00365053" w:rsidP="00210D41">
            <w:pPr>
              <w:rPr>
                <w:bCs/>
                <w:color w:val="000000" w:themeColor="text1"/>
                <w:sz w:val="16"/>
                <w:szCs w:val="16"/>
              </w:rPr>
            </w:pPr>
            <w:r>
              <w:rPr>
                <w:bCs/>
                <w:color w:val="000000" w:themeColor="text1"/>
                <w:sz w:val="16"/>
                <w:szCs w:val="16"/>
              </w:rPr>
              <w:t>PSYCHOLOGY</w:t>
            </w:r>
          </w:p>
        </w:tc>
        <w:tc>
          <w:tcPr>
            <w:tcW w:w="5063" w:type="dxa"/>
          </w:tcPr>
          <w:p w14:paraId="6F6CF80B" w14:textId="77777777" w:rsidR="006449C3" w:rsidRDefault="006449C3" w:rsidP="00210D41">
            <w:pPr>
              <w:rPr>
                <w:sz w:val="16"/>
                <w:szCs w:val="16"/>
                <w:shd w:val="clear" w:color="auto" w:fill="FFFFFF"/>
              </w:rPr>
            </w:pPr>
            <w:r w:rsidRPr="00A44997">
              <w:rPr>
                <w:sz w:val="16"/>
                <w:szCs w:val="16"/>
                <w:shd w:val="clear" w:color="auto" w:fill="FFFFFF"/>
              </w:rPr>
              <w:t>I am the clinical administrator for a residential treatment facility for children with autism and psychiatric disorders. I am a Board</w:t>
            </w:r>
            <w:r w:rsidR="00365053">
              <w:rPr>
                <w:sz w:val="16"/>
                <w:szCs w:val="16"/>
                <w:shd w:val="clear" w:color="auto" w:fill="FFFFFF"/>
              </w:rPr>
              <w:t>-</w:t>
            </w:r>
            <w:r w:rsidRPr="00A44997">
              <w:rPr>
                <w:sz w:val="16"/>
                <w:szCs w:val="16"/>
                <w:shd w:val="clear" w:color="auto" w:fill="FFFFFF"/>
              </w:rPr>
              <w:t>Certified Behavior Analyst. I oversee the treatment and programming for children on the autism spectrum. Masters in education with an emphasis in behavior analysis. I am certified by the Behavior Analyst Certification Board, Speech, occupational therapy, social work, professional counseling, qualified mental health professional.</w:t>
            </w:r>
          </w:p>
          <w:p w14:paraId="2ED0ED7C" w14:textId="068D2264" w:rsidR="00365053" w:rsidRPr="00A44997" w:rsidRDefault="00365053" w:rsidP="00210D41">
            <w:pPr>
              <w:rPr>
                <w:bCs/>
                <w:color w:val="000000" w:themeColor="text1"/>
                <w:sz w:val="16"/>
                <w:szCs w:val="16"/>
              </w:rPr>
            </w:pPr>
          </w:p>
        </w:tc>
        <w:tc>
          <w:tcPr>
            <w:tcW w:w="1620" w:type="dxa"/>
          </w:tcPr>
          <w:p w14:paraId="7E43871D" w14:textId="77777777" w:rsidR="006449C3" w:rsidRPr="008131D3" w:rsidRDefault="006449C3" w:rsidP="00210D41">
            <w:pPr>
              <w:rPr>
                <w:bCs/>
                <w:color w:val="000000" w:themeColor="text1"/>
                <w:sz w:val="16"/>
                <w:szCs w:val="16"/>
              </w:rPr>
            </w:pPr>
            <w:r w:rsidRPr="008131D3">
              <w:rPr>
                <w:bCs/>
                <w:color w:val="000000" w:themeColor="text1"/>
                <w:sz w:val="16"/>
                <w:szCs w:val="16"/>
              </w:rPr>
              <w:t xml:space="preserve">C301 </w:t>
            </w:r>
          </w:p>
          <w:p w14:paraId="7208371F" w14:textId="7FA36CA6" w:rsidR="006449C3" w:rsidRPr="008131D3" w:rsidRDefault="006449C3" w:rsidP="00210D41">
            <w:pPr>
              <w:tabs>
                <w:tab w:val="left" w:pos="867"/>
              </w:tabs>
              <w:rPr>
                <w:bCs/>
                <w:color w:val="000000" w:themeColor="text1"/>
                <w:sz w:val="16"/>
                <w:szCs w:val="16"/>
              </w:rPr>
            </w:pPr>
            <w:r w:rsidRPr="008131D3">
              <w:rPr>
                <w:bCs/>
                <w:color w:val="000000" w:themeColor="text1"/>
                <w:sz w:val="16"/>
                <w:szCs w:val="16"/>
              </w:rPr>
              <w:t>Hashemzadeh</w:t>
            </w:r>
          </w:p>
        </w:tc>
      </w:tr>
      <w:tr w:rsidR="006449C3" w:rsidRPr="008131D3" w14:paraId="650188BE" w14:textId="77777777" w:rsidTr="00C05290">
        <w:tc>
          <w:tcPr>
            <w:tcW w:w="445" w:type="dxa"/>
          </w:tcPr>
          <w:p w14:paraId="2CC3F8A4" w14:textId="77777777" w:rsidR="006449C3" w:rsidRDefault="006449C3" w:rsidP="00210D41">
            <w:pPr>
              <w:rPr>
                <w:b/>
                <w:bCs/>
                <w:color w:val="000000" w:themeColor="text1"/>
                <w:sz w:val="16"/>
                <w:szCs w:val="16"/>
                <w:lang w:val="fr-FR"/>
              </w:rPr>
            </w:pPr>
            <w:r>
              <w:rPr>
                <w:b/>
                <w:bCs/>
                <w:color w:val="000000" w:themeColor="text1"/>
                <w:sz w:val="16"/>
                <w:szCs w:val="16"/>
                <w:lang w:val="fr-FR"/>
              </w:rPr>
              <w:t>28</w:t>
            </w:r>
          </w:p>
          <w:p w14:paraId="75266F29" w14:textId="77777777" w:rsidR="006449C3" w:rsidRPr="008131D3" w:rsidRDefault="006449C3" w:rsidP="00210D41">
            <w:pPr>
              <w:rPr>
                <w:b/>
                <w:bCs/>
                <w:color w:val="000000" w:themeColor="text1"/>
                <w:sz w:val="16"/>
                <w:szCs w:val="16"/>
                <w:lang w:val="fr-FR"/>
              </w:rPr>
            </w:pPr>
          </w:p>
        </w:tc>
        <w:tc>
          <w:tcPr>
            <w:tcW w:w="1715" w:type="dxa"/>
          </w:tcPr>
          <w:p w14:paraId="0B845E14" w14:textId="77777777" w:rsidR="006449C3" w:rsidRDefault="006449C3" w:rsidP="00210D41">
            <w:pPr>
              <w:rPr>
                <w:bCs/>
                <w:color w:val="000000" w:themeColor="text1"/>
                <w:sz w:val="16"/>
                <w:szCs w:val="16"/>
              </w:rPr>
            </w:pPr>
            <w:r>
              <w:rPr>
                <w:bCs/>
                <w:color w:val="000000" w:themeColor="text1"/>
                <w:sz w:val="16"/>
                <w:szCs w:val="16"/>
              </w:rPr>
              <w:t>Lynn Parsons*</w:t>
            </w:r>
          </w:p>
          <w:p w14:paraId="5E8371F4" w14:textId="7019D212" w:rsidR="006449C3" w:rsidRPr="008131D3" w:rsidRDefault="006449C3" w:rsidP="00210D41">
            <w:pPr>
              <w:rPr>
                <w:bCs/>
                <w:color w:val="000000" w:themeColor="text1"/>
                <w:sz w:val="16"/>
                <w:szCs w:val="16"/>
              </w:rPr>
            </w:pPr>
            <w:r>
              <w:rPr>
                <w:bCs/>
                <w:color w:val="000000" w:themeColor="text1"/>
                <w:sz w:val="16"/>
                <w:szCs w:val="16"/>
              </w:rPr>
              <w:t>NOT AVAILABLE BLOCK 4</w:t>
            </w:r>
          </w:p>
        </w:tc>
        <w:tc>
          <w:tcPr>
            <w:tcW w:w="1975" w:type="dxa"/>
          </w:tcPr>
          <w:p w14:paraId="046B2FDD" w14:textId="77777777" w:rsidR="006449C3" w:rsidRDefault="006449C3" w:rsidP="00210D41">
            <w:pPr>
              <w:rPr>
                <w:bCs/>
                <w:color w:val="000000" w:themeColor="text1"/>
                <w:sz w:val="16"/>
                <w:szCs w:val="16"/>
              </w:rPr>
            </w:pPr>
            <w:r>
              <w:rPr>
                <w:bCs/>
                <w:color w:val="000000" w:themeColor="text1"/>
                <w:sz w:val="16"/>
                <w:szCs w:val="16"/>
              </w:rPr>
              <w:t xml:space="preserve">IT Professional for the World Wildlife Fund </w:t>
            </w:r>
          </w:p>
          <w:p w14:paraId="5FD44256" w14:textId="1F17E523" w:rsidR="006449C3" w:rsidRPr="008131D3" w:rsidRDefault="006449C3" w:rsidP="009A4C9B">
            <w:pPr>
              <w:rPr>
                <w:bCs/>
                <w:color w:val="000000" w:themeColor="text1"/>
                <w:sz w:val="16"/>
                <w:szCs w:val="16"/>
              </w:rPr>
            </w:pPr>
            <w:r>
              <w:rPr>
                <w:bCs/>
                <w:color w:val="000000" w:themeColor="text1"/>
                <w:sz w:val="16"/>
                <w:szCs w:val="16"/>
              </w:rPr>
              <w:t>COMPUTER SCIENCE</w:t>
            </w:r>
          </w:p>
        </w:tc>
        <w:tc>
          <w:tcPr>
            <w:tcW w:w="5063" w:type="dxa"/>
          </w:tcPr>
          <w:p w14:paraId="12304D9B" w14:textId="77777777" w:rsidR="006449C3" w:rsidRDefault="006449C3" w:rsidP="00210D41">
            <w:pPr>
              <w:rPr>
                <w:sz w:val="16"/>
                <w:szCs w:val="16"/>
                <w:shd w:val="clear" w:color="auto" w:fill="FFFFFF"/>
              </w:rPr>
            </w:pPr>
            <w:r>
              <w:rPr>
                <w:bCs/>
                <w:color w:val="000000" w:themeColor="text1"/>
                <w:sz w:val="16"/>
                <w:szCs w:val="16"/>
              </w:rPr>
              <w:t xml:space="preserve">Supports non-profit WWF Fundraising efforts through use of IT services like Microsoft Office 365, Cloud Technology, Database </w:t>
            </w:r>
            <w:proofErr w:type="gramStart"/>
            <w:r>
              <w:rPr>
                <w:bCs/>
                <w:color w:val="000000" w:themeColor="text1"/>
                <w:sz w:val="16"/>
                <w:szCs w:val="16"/>
              </w:rPr>
              <w:t>Mgmt</w:t>
            </w:r>
            <w:r w:rsidR="00365053">
              <w:rPr>
                <w:bCs/>
                <w:color w:val="000000" w:themeColor="text1"/>
                <w:sz w:val="16"/>
                <w:szCs w:val="16"/>
              </w:rPr>
              <w:t>. .</w:t>
            </w:r>
            <w:r>
              <w:rPr>
                <w:bCs/>
                <w:color w:val="000000" w:themeColor="text1"/>
                <w:sz w:val="16"/>
                <w:szCs w:val="16"/>
              </w:rPr>
              <w:t>NetCore</w:t>
            </w:r>
            <w:proofErr w:type="gramEnd"/>
            <w:r>
              <w:rPr>
                <w:bCs/>
                <w:color w:val="000000" w:themeColor="text1"/>
                <w:sz w:val="16"/>
                <w:szCs w:val="16"/>
              </w:rPr>
              <w:t xml:space="preserve">, assists with group collaboration and technology maintenance. </w:t>
            </w:r>
            <w:r w:rsidRPr="00CD4796">
              <w:rPr>
                <w:sz w:val="16"/>
                <w:szCs w:val="16"/>
                <w:shd w:val="clear" w:color="auto" w:fill="FFFFFF"/>
              </w:rPr>
              <w:t>Interested in the application of appropriate technology to facilitate efficient communication in volunteer projects.</w:t>
            </w:r>
          </w:p>
          <w:p w14:paraId="6D01D55A" w14:textId="4274B428" w:rsidR="00365053" w:rsidRPr="00A44997" w:rsidRDefault="00365053" w:rsidP="00210D41">
            <w:pPr>
              <w:rPr>
                <w:bCs/>
                <w:color w:val="000000" w:themeColor="text1"/>
                <w:sz w:val="16"/>
                <w:szCs w:val="16"/>
              </w:rPr>
            </w:pPr>
          </w:p>
        </w:tc>
        <w:tc>
          <w:tcPr>
            <w:tcW w:w="1620" w:type="dxa"/>
          </w:tcPr>
          <w:p w14:paraId="02EA7B7D" w14:textId="77777777" w:rsidR="006449C3" w:rsidRPr="008131D3" w:rsidRDefault="006449C3" w:rsidP="00210D41">
            <w:pPr>
              <w:rPr>
                <w:bCs/>
                <w:color w:val="000000" w:themeColor="text1"/>
                <w:sz w:val="16"/>
                <w:szCs w:val="16"/>
              </w:rPr>
            </w:pPr>
            <w:r w:rsidRPr="008131D3">
              <w:rPr>
                <w:bCs/>
                <w:color w:val="000000" w:themeColor="text1"/>
                <w:sz w:val="16"/>
                <w:szCs w:val="16"/>
              </w:rPr>
              <w:t>C302</w:t>
            </w:r>
          </w:p>
          <w:p w14:paraId="789013D8" w14:textId="77777777" w:rsidR="006449C3" w:rsidRPr="008131D3" w:rsidRDefault="006449C3" w:rsidP="00210D41">
            <w:pPr>
              <w:tabs>
                <w:tab w:val="left" w:pos="867"/>
              </w:tabs>
              <w:rPr>
                <w:bCs/>
                <w:color w:val="000000" w:themeColor="text1"/>
                <w:sz w:val="16"/>
                <w:szCs w:val="16"/>
              </w:rPr>
            </w:pPr>
            <w:r w:rsidRPr="008131D3">
              <w:rPr>
                <w:bCs/>
                <w:color w:val="000000" w:themeColor="text1"/>
                <w:sz w:val="16"/>
                <w:szCs w:val="16"/>
              </w:rPr>
              <w:t>Chang</w:t>
            </w:r>
          </w:p>
          <w:p w14:paraId="3921E957" w14:textId="5D939C92" w:rsidR="006449C3" w:rsidRPr="008131D3" w:rsidRDefault="006449C3" w:rsidP="00210D41">
            <w:pPr>
              <w:rPr>
                <w:bCs/>
                <w:color w:val="000000" w:themeColor="text1"/>
                <w:sz w:val="16"/>
                <w:szCs w:val="16"/>
              </w:rPr>
            </w:pPr>
          </w:p>
        </w:tc>
      </w:tr>
      <w:tr w:rsidR="006449C3" w:rsidRPr="008131D3" w14:paraId="5E375B4F" w14:textId="77777777" w:rsidTr="00C05290">
        <w:tc>
          <w:tcPr>
            <w:tcW w:w="445" w:type="dxa"/>
          </w:tcPr>
          <w:p w14:paraId="06E7CE93" w14:textId="77777777" w:rsidR="006449C3" w:rsidRPr="008131D3" w:rsidRDefault="006449C3" w:rsidP="00210D41">
            <w:pPr>
              <w:rPr>
                <w:b/>
                <w:bCs/>
                <w:color w:val="000000" w:themeColor="text1"/>
                <w:sz w:val="16"/>
                <w:szCs w:val="16"/>
                <w:lang w:val="fr-FR"/>
              </w:rPr>
            </w:pPr>
            <w:r>
              <w:rPr>
                <w:b/>
                <w:bCs/>
                <w:color w:val="000000" w:themeColor="text1"/>
                <w:sz w:val="16"/>
                <w:szCs w:val="16"/>
                <w:lang w:val="fr-FR"/>
              </w:rPr>
              <w:t>29</w:t>
            </w:r>
          </w:p>
        </w:tc>
        <w:tc>
          <w:tcPr>
            <w:tcW w:w="1715" w:type="dxa"/>
          </w:tcPr>
          <w:p w14:paraId="05EC7FF3" w14:textId="678E44D5" w:rsidR="006449C3" w:rsidRPr="008131D3" w:rsidRDefault="006449C3" w:rsidP="00210D41">
            <w:pPr>
              <w:rPr>
                <w:bCs/>
                <w:color w:val="000000" w:themeColor="text1"/>
                <w:sz w:val="16"/>
                <w:szCs w:val="16"/>
              </w:rPr>
            </w:pPr>
            <w:r>
              <w:rPr>
                <w:bCs/>
                <w:color w:val="000000" w:themeColor="text1"/>
                <w:sz w:val="16"/>
                <w:szCs w:val="16"/>
              </w:rPr>
              <w:t>SSGT Selena Maytum</w:t>
            </w:r>
          </w:p>
        </w:tc>
        <w:tc>
          <w:tcPr>
            <w:tcW w:w="1975" w:type="dxa"/>
          </w:tcPr>
          <w:p w14:paraId="3469B4E7" w14:textId="77777777" w:rsidR="006449C3" w:rsidRDefault="006449C3" w:rsidP="00210D41">
            <w:pPr>
              <w:rPr>
                <w:bCs/>
                <w:color w:val="000000" w:themeColor="text1"/>
                <w:sz w:val="16"/>
                <w:szCs w:val="16"/>
              </w:rPr>
            </w:pPr>
            <w:r>
              <w:rPr>
                <w:bCs/>
                <w:color w:val="000000" w:themeColor="text1"/>
                <w:sz w:val="16"/>
                <w:szCs w:val="16"/>
              </w:rPr>
              <w:t xml:space="preserve">US Army Field Band- </w:t>
            </w:r>
          </w:p>
          <w:p w14:paraId="5CF536A3" w14:textId="564DCD25" w:rsidR="006449C3" w:rsidRPr="008131D3" w:rsidRDefault="006449C3" w:rsidP="00210D41">
            <w:pPr>
              <w:rPr>
                <w:bCs/>
                <w:color w:val="000000" w:themeColor="text1"/>
                <w:sz w:val="16"/>
                <w:szCs w:val="16"/>
              </w:rPr>
            </w:pPr>
            <w:r>
              <w:rPr>
                <w:bCs/>
                <w:color w:val="000000" w:themeColor="text1"/>
                <w:sz w:val="16"/>
                <w:szCs w:val="16"/>
              </w:rPr>
              <w:t>MUSIC and MILITARY</w:t>
            </w:r>
          </w:p>
        </w:tc>
        <w:tc>
          <w:tcPr>
            <w:tcW w:w="5063" w:type="dxa"/>
          </w:tcPr>
          <w:p w14:paraId="336A3951" w14:textId="77777777" w:rsidR="006449C3" w:rsidRDefault="006449C3" w:rsidP="00210D41">
            <w:pPr>
              <w:rPr>
                <w:bCs/>
                <w:color w:val="000000" w:themeColor="text1"/>
                <w:sz w:val="16"/>
                <w:szCs w:val="16"/>
              </w:rPr>
            </w:pPr>
            <w:r>
              <w:rPr>
                <w:bCs/>
                <w:color w:val="000000" w:themeColor="text1"/>
                <w:sz w:val="16"/>
                <w:szCs w:val="16"/>
              </w:rPr>
              <w:t>US Army Field Band Musician, I travel the country representing the US Army.  I have a Masters and Doctorate Degree in Music.  We will also share information about other careers in the US ARMY</w:t>
            </w:r>
          </w:p>
          <w:p w14:paraId="463DEF3E" w14:textId="621DFC70" w:rsidR="00365053" w:rsidRPr="008131D3" w:rsidRDefault="00365053" w:rsidP="00210D41">
            <w:pPr>
              <w:rPr>
                <w:bCs/>
                <w:color w:val="000000" w:themeColor="text1"/>
                <w:sz w:val="16"/>
                <w:szCs w:val="16"/>
              </w:rPr>
            </w:pPr>
          </w:p>
        </w:tc>
        <w:tc>
          <w:tcPr>
            <w:tcW w:w="1620" w:type="dxa"/>
          </w:tcPr>
          <w:p w14:paraId="0F26FEDB" w14:textId="6A2FE38A" w:rsidR="006449C3" w:rsidRDefault="00365053" w:rsidP="00210D41">
            <w:pPr>
              <w:rPr>
                <w:bCs/>
                <w:color w:val="000000" w:themeColor="text1"/>
                <w:sz w:val="16"/>
                <w:szCs w:val="16"/>
              </w:rPr>
            </w:pPr>
            <w:r>
              <w:rPr>
                <w:bCs/>
                <w:color w:val="000000" w:themeColor="text1"/>
                <w:sz w:val="16"/>
                <w:szCs w:val="16"/>
              </w:rPr>
              <w:t>F138- Choir Room</w:t>
            </w:r>
          </w:p>
          <w:p w14:paraId="436A4073" w14:textId="02FA7EEC" w:rsidR="006449C3" w:rsidRPr="008131D3" w:rsidRDefault="00365053" w:rsidP="00210D41">
            <w:pPr>
              <w:tabs>
                <w:tab w:val="left" w:pos="867"/>
              </w:tabs>
              <w:rPr>
                <w:bCs/>
                <w:color w:val="000000" w:themeColor="text1"/>
                <w:sz w:val="16"/>
                <w:szCs w:val="16"/>
              </w:rPr>
            </w:pPr>
            <w:r>
              <w:rPr>
                <w:bCs/>
                <w:color w:val="000000" w:themeColor="text1"/>
                <w:sz w:val="16"/>
                <w:szCs w:val="16"/>
              </w:rPr>
              <w:t>Cosby</w:t>
            </w:r>
          </w:p>
        </w:tc>
      </w:tr>
    </w:tbl>
    <w:p w14:paraId="3958067B" w14:textId="77777777" w:rsidR="00961AAA" w:rsidRDefault="00961AAA" w:rsidP="00961AAA">
      <w:pPr>
        <w:rPr>
          <w:b/>
          <w:iCs/>
          <w:color w:val="000000" w:themeColor="text1"/>
          <w:sz w:val="16"/>
          <w:szCs w:val="16"/>
        </w:rPr>
      </w:pPr>
    </w:p>
    <w:p w14:paraId="0CB6D63F" w14:textId="271A5C6A" w:rsidR="00325FA6" w:rsidRPr="008131D3" w:rsidRDefault="00325FA6" w:rsidP="00961AAA">
      <w:pPr>
        <w:rPr>
          <w:b/>
          <w:iCs/>
          <w:color w:val="000000" w:themeColor="text1"/>
          <w:sz w:val="16"/>
          <w:szCs w:val="16"/>
        </w:rPr>
        <w:sectPr w:rsidR="00325FA6" w:rsidRPr="008131D3" w:rsidSect="00EC7E07">
          <w:type w:val="continuous"/>
          <w:pgSz w:w="12240" w:h="15840"/>
          <w:pgMar w:top="288" w:right="720" w:bottom="288" w:left="720" w:header="720" w:footer="720" w:gutter="0"/>
          <w:cols w:space="720"/>
          <w:docGrid w:linePitch="360"/>
        </w:sectPr>
      </w:pPr>
    </w:p>
    <w:p w14:paraId="5D45DB9E" w14:textId="77777777" w:rsidR="00AB7AD0" w:rsidRDefault="00AB7AD0" w:rsidP="00D12263">
      <w:pPr>
        <w:rPr>
          <w:color w:val="000000" w:themeColor="text1"/>
          <w:sz w:val="28"/>
        </w:rPr>
      </w:pPr>
    </w:p>
    <w:p w14:paraId="5C072718" w14:textId="172EC65C" w:rsidR="007F010F" w:rsidRDefault="007F010F" w:rsidP="00D12263">
      <w:pPr>
        <w:rPr>
          <w:color w:val="000000" w:themeColor="text1"/>
          <w:sz w:val="28"/>
        </w:rPr>
      </w:pPr>
    </w:p>
    <w:p w14:paraId="07361D2C" w14:textId="77777777" w:rsidR="00D12263" w:rsidRPr="008131D3" w:rsidRDefault="00D12263" w:rsidP="00D12263">
      <w:pPr>
        <w:rPr>
          <w:color w:val="000000" w:themeColor="text1"/>
          <w:sz w:val="28"/>
        </w:rPr>
      </w:pPr>
      <w:r w:rsidRPr="008131D3">
        <w:rPr>
          <w:color w:val="000000" w:themeColor="text1"/>
          <w:sz w:val="28"/>
        </w:rPr>
        <w:lastRenderedPageBreak/>
        <w:t>Name: _________________</w:t>
      </w:r>
      <w:r w:rsidRPr="008131D3">
        <w:rPr>
          <w:color w:val="000000" w:themeColor="text1"/>
          <w:sz w:val="28"/>
        </w:rPr>
        <w:tab/>
      </w:r>
      <w:r w:rsidRPr="008131D3">
        <w:rPr>
          <w:color w:val="000000" w:themeColor="text1"/>
          <w:sz w:val="28"/>
        </w:rPr>
        <w:tab/>
      </w:r>
      <w:r w:rsidRPr="008131D3">
        <w:rPr>
          <w:color w:val="000000" w:themeColor="text1"/>
          <w:sz w:val="28"/>
        </w:rPr>
        <w:tab/>
      </w:r>
      <w:r w:rsidR="006927CF" w:rsidRPr="008131D3">
        <w:rPr>
          <w:color w:val="000000" w:themeColor="text1"/>
          <w:sz w:val="28"/>
        </w:rPr>
        <w:tab/>
        <w:t>Your</w:t>
      </w:r>
      <w:r w:rsidR="0096124F">
        <w:rPr>
          <w:color w:val="000000" w:themeColor="text1"/>
          <w:sz w:val="28"/>
        </w:rPr>
        <w:t xml:space="preserve"> T</w:t>
      </w:r>
      <w:r w:rsidRPr="008131D3">
        <w:rPr>
          <w:color w:val="000000" w:themeColor="text1"/>
          <w:sz w:val="28"/>
        </w:rPr>
        <w:t>EACHER: __________________</w:t>
      </w:r>
    </w:p>
    <w:p w14:paraId="4209D06A" w14:textId="77777777" w:rsidR="00D12263" w:rsidRPr="008131D3" w:rsidRDefault="00D12263" w:rsidP="00D12263">
      <w:pPr>
        <w:rPr>
          <w:color w:val="000000" w:themeColor="text1"/>
          <w:sz w:val="28"/>
        </w:rPr>
      </w:pPr>
      <w:r w:rsidRPr="008131D3">
        <w:rPr>
          <w:color w:val="000000" w:themeColor="text1"/>
          <w:sz w:val="28"/>
        </w:rPr>
        <w:t>Date: ___________Blk.____</w:t>
      </w:r>
      <w:r w:rsidR="0096124F">
        <w:rPr>
          <w:color w:val="000000" w:themeColor="text1"/>
          <w:sz w:val="28"/>
        </w:rPr>
        <w:tab/>
      </w:r>
      <w:r w:rsidR="0096124F">
        <w:rPr>
          <w:color w:val="000000" w:themeColor="text1"/>
          <w:sz w:val="28"/>
        </w:rPr>
        <w:tab/>
      </w:r>
      <w:r w:rsidR="0096124F">
        <w:rPr>
          <w:color w:val="000000" w:themeColor="text1"/>
          <w:sz w:val="28"/>
        </w:rPr>
        <w:tab/>
      </w:r>
      <w:r w:rsidR="0096124F">
        <w:rPr>
          <w:color w:val="000000" w:themeColor="text1"/>
          <w:sz w:val="28"/>
        </w:rPr>
        <w:tab/>
      </w:r>
    </w:p>
    <w:p w14:paraId="0D8D4B87" w14:textId="77777777" w:rsidR="00D12263" w:rsidRPr="008131D3" w:rsidRDefault="00D12263" w:rsidP="00E319B1">
      <w:pPr>
        <w:ind w:firstLine="720"/>
        <w:rPr>
          <w:b/>
          <w:iCs/>
          <w:color w:val="000000" w:themeColor="text1"/>
          <w:sz w:val="20"/>
          <w:szCs w:val="20"/>
          <w:u w:val="single"/>
        </w:rPr>
      </w:pPr>
    </w:p>
    <w:p w14:paraId="4183A6F5" w14:textId="77777777" w:rsidR="00E319B1" w:rsidRPr="008131D3" w:rsidRDefault="00E319B1" w:rsidP="0096124F">
      <w:pPr>
        <w:rPr>
          <w:b/>
          <w:iCs/>
          <w:color w:val="000000" w:themeColor="text1"/>
          <w:sz w:val="20"/>
          <w:szCs w:val="20"/>
          <w:u w:val="single"/>
        </w:rPr>
      </w:pPr>
      <w:r w:rsidRPr="008131D3">
        <w:rPr>
          <w:b/>
          <w:iCs/>
          <w:color w:val="000000" w:themeColor="text1"/>
          <w:sz w:val="20"/>
          <w:szCs w:val="20"/>
          <w:u w:val="single"/>
        </w:rPr>
        <w:t>Block 1</w:t>
      </w:r>
      <w:r w:rsidRPr="008131D3">
        <w:rPr>
          <w:b/>
          <w:iCs/>
          <w:color w:val="000000" w:themeColor="text1"/>
          <w:sz w:val="20"/>
          <w:szCs w:val="20"/>
          <w:u w:val="single"/>
        </w:rPr>
        <w:tab/>
      </w:r>
      <w:r w:rsidRPr="008131D3">
        <w:rPr>
          <w:iCs/>
          <w:color w:val="000000" w:themeColor="text1"/>
          <w:sz w:val="20"/>
          <w:szCs w:val="20"/>
        </w:rPr>
        <w:tab/>
      </w:r>
      <w:r w:rsidRPr="008131D3">
        <w:rPr>
          <w:iCs/>
          <w:color w:val="000000" w:themeColor="text1"/>
          <w:sz w:val="20"/>
          <w:szCs w:val="20"/>
        </w:rPr>
        <w:tab/>
      </w:r>
      <w:r w:rsidRPr="008131D3">
        <w:rPr>
          <w:b/>
          <w:iCs/>
          <w:color w:val="000000" w:themeColor="text1"/>
          <w:sz w:val="20"/>
          <w:szCs w:val="20"/>
          <w:u w:val="single"/>
        </w:rPr>
        <w:t>Block 2</w:t>
      </w:r>
      <w:r w:rsidRPr="008131D3">
        <w:rPr>
          <w:b/>
          <w:iCs/>
          <w:color w:val="000000" w:themeColor="text1"/>
          <w:sz w:val="20"/>
          <w:szCs w:val="20"/>
        </w:rPr>
        <w:tab/>
      </w:r>
      <w:r w:rsidRPr="008131D3">
        <w:rPr>
          <w:b/>
          <w:iCs/>
          <w:color w:val="000000" w:themeColor="text1"/>
          <w:sz w:val="20"/>
          <w:szCs w:val="20"/>
        </w:rPr>
        <w:tab/>
      </w:r>
      <w:r w:rsidRPr="008131D3">
        <w:rPr>
          <w:b/>
          <w:iCs/>
          <w:color w:val="000000" w:themeColor="text1"/>
          <w:sz w:val="20"/>
          <w:szCs w:val="20"/>
        </w:rPr>
        <w:tab/>
      </w:r>
      <w:r w:rsidRPr="008131D3">
        <w:rPr>
          <w:b/>
          <w:iCs/>
          <w:color w:val="000000" w:themeColor="text1"/>
          <w:sz w:val="20"/>
          <w:szCs w:val="20"/>
        </w:rPr>
        <w:tab/>
      </w:r>
      <w:r w:rsidRPr="008131D3">
        <w:rPr>
          <w:b/>
          <w:iCs/>
          <w:color w:val="000000" w:themeColor="text1"/>
          <w:sz w:val="20"/>
          <w:szCs w:val="20"/>
          <w:u w:val="single"/>
        </w:rPr>
        <w:t>Block 3</w:t>
      </w:r>
      <w:r w:rsidRPr="008131D3">
        <w:rPr>
          <w:b/>
          <w:iCs/>
          <w:color w:val="000000" w:themeColor="text1"/>
          <w:sz w:val="20"/>
          <w:szCs w:val="20"/>
        </w:rPr>
        <w:tab/>
      </w:r>
      <w:r w:rsidRPr="008131D3">
        <w:rPr>
          <w:b/>
          <w:iCs/>
          <w:color w:val="000000" w:themeColor="text1"/>
          <w:sz w:val="20"/>
          <w:szCs w:val="20"/>
        </w:rPr>
        <w:tab/>
      </w:r>
      <w:r w:rsidRPr="008131D3">
        <w:rPr>
          <w:b/>
          <w:iCs/>
          <w:color w:val="000000" w:themeColor="text1"/>
          <w:sz w:val="20"/>
          <w:szCs w:val="20"/>
        </w:rPr>
        <w:tab/>
      </w:r>
      <w:r w:rsidRPr="008131D3">
        <w:rPr>
          <w:b/>
          <w:iCs/>
          <w:color w:val="000000" w:themeColor="text1"/>
          <w:sz w:val="20"/>
          <w:szCs w:val="20"/>
        </w:rPr>
        <w:tab/>
      </w:r>
      <w:r w:rsidRPr="008131D3">
        <w:rPr>
          <w:b/>
          <w:iCs/>
          <w:color w:val="000000" w:themeColor="text1"/>
          <w:sz w:val="20"/>
          <w:szCs w:val="20"/>
          <w:u w:val="single"/>
        </w:rPr>
        <w:t>Block 4</w:t>
      </w:r>
    </w:p>
    <w:p w14:paraId="72A8CF1B" w14:textId="6A7D56FE" w:rsidR="00E319B1" w:rsidRPr="008131D3" w:rsidRDefault="00E319B1" w:rsidP="0096124F">
      <w:pPr>
        <w:rPr>
          <w:b/>
          <w:iCs/>
          <w:color w:val="000000" w:themeColor="text1"/>
          <w:sz w:val="20"/>
          <w:szCs w:val="20"/>
        </w:rPr>
      </w:pPr>
      <w:r w:rsidRPr="008131D3">
        <w:rPr>
          <w:b/>
          <w:iCs/>
          <w:color w:val="000000" w:themeColor="text1"/>
          <w:sz w:val="20"/>
          <w:szCs w:val="20"/>
        </w:rPr>
        <w:t xml:space="preserve">Session </w:t>
      </w:r>
      <w:proofErr w:type="gramStart"/>
      <w:r w:rsidR="00B75706" w:rsidRPr="008131D3">
        <w:rPr>
          <w:b/>
          <w:iCs/>
          <w:color w:val="000000" w:themeColor="text1"/>
          <w:sz w:val="20"/>
          <w:szCs w:val="20"/>
        </w:rPr>
        <w:t>1</w:t>
      </w:r>
      <w:r w:rsidRPr="008131D3">
        <w:rPr>
          <w:b/>
          <w:iCs/>
          <w:color w:val="000000" w:themeColor="text1"/>
          <w:sz w:val="20"/>
          <w:szCs w:val="20"/>
        </w:rPr>
        <w:t xml:space="preserve">  7:45</w:t>
      </w:r>
      <w:proofErr w:type="gramEnd"/>
      <w:r w:rsidRPr="008131D3">
        <w:rPr>
          <w:b/>
          <w:iCs/>
          <w:color w:val="000000" w:themeColor="text1"/>
          <w:sz w:val="20"/>
          <w:szCs w:val="20"/>
        </w:rPr>
        <w:t xml:space="preserve">-8:15 </w:t>
      </w:r>
      <w:r w:rsidR="00B75706" w:rsidRPr="008131D3">
        <w:rPr>
          <w:b/>
          <w:iCs/>
          <w:color w:val="000000" w:themeColor="text1"/>
          <w:sz w:val="20"/>
          <w:szCs w:val="20"/>
        </w:rPr>
        <w:tab/>
        <w:t>Session 3</w:t>
      </w:r>
      <w:r w:rsidRPr="008131D3">
        <w:rPr>
          <w:b/>
          <w:iCs/>
          <w:color w:val="000000" w:themeColor="text1"/>
          <w:sz w:val="20"/>
          <w:szCs w:val="20"/>
        </w:rPr>
        <w:t xml:space="preserve">  9:20-9:50 </w:t>
      </w:r>
      <w:r w:rsidR="00B75706" w:rsidRPr="008131D3">
        <w:rPr>
          <w:b/>
          <w:iCs/>
          <w:color w:val="000000" w:themeColor="text1"/>
          <w:sz w:val="20"/>
          <w:szCs w:val="20"/>
        </w:rPr>
        <w:tab/>
      </w:r>
      <w:r w:rsidR="00B75706" w:rsidRPr="008131D3">
        <w:rPr>
          <w:b/>
          <w:iCs/>
          <w:color w:val="000000" w:themeColor="text1"/>
          <w:sz w:val="20"/>
          <w:szCs w:val="20"/>
        </w:rPr>
        <w:tab/>
        <w:t xml:space="preserve">Session 5   </w:t>
      </w:r>
      <w:r w:rsidRPr="008131D3">
        <w:rPr>
          <w:b/>
          <w:iCs/>
          <w:color w:val="000000" w:themeColor="text1"/>
          <w:sz w:val="20"/>
          <w:szCs w:val="20"/>
        </w:rPr>
        <w:t>10:4</w:t>
      </w:r>
      <w:r w:rsidR="007A6238">
        <w:rPr>
          <w:b/>
          <w:iCs/>
          <w:color w:val="000000" w:themeColor="text1"/>
          <w:sz w:val="20"/>
          <w:szCs w:val="20"/>
        </w:rPr>
        <w:t>5</w:t>
      </w:r>
      <w:r w:rsidRPr="008131D3">
        <w:rPr>
          <w:b/>
          <w:iCs/>
          <w:color w:val="000000" w:themeColor="text1"/>
          <w:sz w:val="20"/>
          <w:szCs w:val="20"/>
        </w:rPr>
        <w:t>:11:</w:t>
      </w:r>
      <w:r w:rsidR="00D70FE9">
        <w:rPr>
          <w:b/>
          <w:iCs/>
          <w:color w:val="000000" w:themeColor="text1"/>
          <w:sz w:val="20"/>
          <w:szCs w:val="20"/>
        </w:rPr>
        <w:t>10</w:t>
      </w:r>
      <w:r w:rsidRPr="008131D3">
        <w:rPr>
          <w:b/>
          <w:iCs/>
          <w:color w:val="000000" w:themeColor="text1"/>
          <w:sz w:val="20"/>
          <w:szCs w:val="20"/>
        </w:rPr>
        <w:t xml:space="preserve"> </w:t>
      </w:r>
      <w:r w:rsidR="00B75706" w:rsidRPr="008131D3">
        <w:rPr>
          <w:b/>
          <w:iCs/>
          <w:color w:val="000000" w:themeColor="text1"/>
          <w:sz w:val="20"/>
          <w:szCs w:val="20"/>
        </w:rPr>
        <w:tab/>
      </w:r>
      <w:r w:rsidR="00B75706" w:rsidRPr="008131D3">
        <w:rPr>
          <w:b/>
          <w:iCs/>
          <w:color w:val="000000" w:themeColor="text1"/>
          <w:sz w:val="20"/>
          <w:szCs w:val="20"/>
        </w:rPr>
        <w:tab/>
        <w:t>Session 7</w:t>
      </w:r>
      <w:r w:rsidRPr="008131D3">
        <w:rPr>
          <w:b/>
          <w:iCs/>
          <w:color w:val="000000" w:themeColor="text1"/>
          <w:sz w:val="20"/>
          <w:szCs w:val="20"/>
        </w:rPr>
        <w:t xml:space="preserve">  1</w:t>
      </w:r>
      <w:r w:rsidR="007A6238">
        <w:rPr>
          <w:b/>
          <w:iCs/>
          <w:color w:val="000000" w:themeColor="text1"/>
          <w:sz w:val="20"/>
          <w:szCs w:val="20"/>
        </w:rPr>
        <w:t>2:55</w:t>
      </w:r>
      <w:r w:rsidRPr="008131D3">
        <w:rPr>
          <w:b/>
          <w:iCs/>
          <w:color w:val="000000" w:themeColor="text1"/>
          <w:sz w:val="20"/>
          <w:szCs w:val="20"/>
        </w:rPr>
        <w:t>-1:</w:t>
      </w:r>
      <w:r w:rsidR="007A6238">
        <w:rPr>
          <w:b/>
          <w:iCs/>
          <w:color w:val="000000" w:themeColor="text1"/>
          <w:sz w:val="20"/>
          <w:szCs w:val="20"/>
        </w:rPr>
        <w:t>25</w:t>
      </w:r>
    </w:p>
    <w:p w14:paraId="511E3CC3" w14:textId="5C26DBB4" w:rsidR="00E319B1" w:rsidRDefault="00B75706" w:rsidP="0096124F">
      <w:pPr>
        <w:rPr>
          <w:b/>
          <w:iCs/>
          <w:color w:val="000000" w:themeColor="text1"/>
          <w:sz w:val="20"/>
          <w:szCs w:val="20"/>
        </w:rPr>
      </w:pPr>
      <w:r w:rsidRPr="008131D3">
        <w:rPr>
          <w:b/>
          <w:iCs/>
          <w:color w:val="000000" w:themeColor="text1"/>
          <w:sz w:val="20"/>
          <w:szCs w:val="20"/>
        </w:rPr>
        <w:t xml:space="preserve">Session </w:t>
      </w:r>
      <w:proofErr w:type="gramStart"/>
      <w:r w:rsidRPr="008131D3">
        <w:rPr>
          <w:b/>
          <w:iCs/>
          <w:color w:val="000000" w:themeColor="text1"/>
          <w:sz w:val="20"/>
          <w:szCs w:val="20"/>
        </w:rPr>
        <w:t>2</w:t>
      </w:r>
      <w:r w:rsidR="00E319B1" w:rsidRPr="008131D3">
        <w:rPr>
          <w:b/>
          <w:iCs/>
          <w:color w:val="000000" w:themeColor="text1"/>
          <w:sz w:val="20"/>
          <w:szCs w:val="20"/>
        </w:rPr>
        <w:t xml:space="preserve">  8:20</w:t>
      </w:r>
      <w:proofErr w:type="gramEnd"/>
      <w:r w:rsidR="00E319B1" w:rsidRPr="008131D3">
        <w:rPr>
          <w:b/>
          <w:iCs/>
          <w:color w:val="000000" w:themeColor="text1"/>
          <w:sz w:val="20"/>
          <w:szCs w:val="20"/>
        </w:rPr>
        <w:t xml:space="preserve">- 8:50 </w:t>
      </w:r>
      <w:r w:rsidRPr="008131D3">
        <w:rPr>
          <w:b/>
          <w:iCs/>
          <w:color w:val="000000" w:themeColor="text1"/>
          <w:sz w:val="20"/>
          <w:szCs w:val="20"/>
        </w:rPr>
        <w:tab/>
        <w:t>Session 4</w:t>
      </w:r>
      <w:r w:rsidR="00E319B1" w:rsidRPr="008131D3">
        <w:rPr>
          <w:b/>
          <w:iCs/>
          <w:color w:val="000000" w:themeColor="text1"/>
          <w:sz w:val="20"/>
          <w:szCs w:val="20"/>
        </w:rPr>
        <w:t xml:space="preserve">  9:55-10:25 </w:t>
      </w:r>
      <w:r w:rsidR="00E319B1" w:rsidRPr="008131D3">
        <w:rPr>
          <w:b/>
          <w:iCs/>
          <w:color w:val="000000" w:themeColor="text1"/>
          <w:sz w:val="20"/>
          <w:szCs w:val="20"/>
        </w:rPr>
        <w:tab/>
      </w:r>
      <w:r w:rsidR="00E319B1" w:rsidRPr="008131D3">
        <w:rPr>
          <w:b/>
          <w:iCs/>
          <w:color w:val="000000" w:themeColor="text1"/>
          <w:sz w:val="20"/>
          <w:szCs w:val="20"/>
        </w:rPr>
        <w:tab/>
        <w:t xml:space="preserve">Session </w:t>
      </w:r>
      <w:r w:rsidRPr="008131D3">
        <w:rPr>
          <w:b/>
          <w:iCs/>
          <w:color w:val="000000" w:themeColor="text1"/>
          <w:sz w:val="20"/>
          <w:szCs w:val="20"/>
        </w:rPr>
        <w:t>6</w:t>
      </w:r>
      <w:r w:rsidR="00613729">
        <w:rPr>
          <w:b/>
          <w:iCs/>
          <w:color w:val="000000" w:themeColor="text1"/>
          <w:sz w:val="20"/>
          <w:szCs w:val="20"/>
        </w:rPr>
        <w:t xml:space="preserve">  11:1</w:t>
      </w:r>
      <w:r w:rsidR="00D70FE9">
        <w:rPr>
          <w:b/>
          <w:iCs/>
          <w:color w:val="000000" w:themeColor="text1"/>
          <w:sz w:val="20"/>
          <w:szCs w:val="20"/>
        </w:rPr>
        <w:t>3</w:t>
      </w:r>
      <w:r w:rsidR="00613729">
        <w:rPr>
          <w:b/>
          <w:iCs/>
          <w:color w:val="000000" w:themeColor="text1"/>
          <w:sz w:val="20"/>
          <w:szCs w:val="20"/>
        </w:rPr>
        <w:t>-11:</w:t>
      </w:r>
      <w:r w:rsidR="007A6238">
        <w:rPr>
          <w:b/>
          <w:iCs/>
          <w:color w:val="000000" w:themeColor="text1"/>
          <w:sz w:val="20"/>
          <w:szCs w:val="20"/>
        </w:rPr>
        <w:t>3</w:t>
      </w:r>
      <w:r w:rsidR="00D70FE9">
        <w:rPr>
          <w:b/>
          <w:iCs/>
          <w:color w:val="000000" w:themeColor="text1"/>
          <w:sz w:val="20"/>
          <w:szCs w:val="20"/>
        </w:rPr>
        <w:t>8</w:t>
      </w:r>
      <w:r w:rsidR="00E319B1" w:rsidRPr="008131D3">
        <w:rPr>
          <w:b/>
          <w:iCs/>
          <w:color w:val="000000" w:themeColor="text1"/>
          <w:sz w:val="20"/>
          <w:szCs w:val="20"/>
        </w:rPr>
        <w:t xml:space="preserve"> </w:t>
      </w:r>
      <w:r w:rsidR="00E319B1" w:rsidRPr="008131D3">
        <w:rPr>
          <w:b/>
          <w:iCs/>
          <w:color w:val="000000" w:themeColor="text1"/>
          <w:sz w:val="20"/>
          <w:szCs w:val="20"/>
        </w:rPr>
        <w:tab/>
      </w:r>
      <w:r w:rsidR="00E319B1" w:rsidRPr="008131D3">
        <w:rPr>
          <w:b/>
          <w:iCs/>
          <w:color w:val="000000" w:themeColor="text1"/>
          <w:sz w:val="20"/>
          <w:szCs w:val="20"/>
        </w:rPr>
        <w:tab/>
        <w:t xml:space="preserve">Session </w:t>
      </w:r>
      <w:r w:rsidRPr="008131D3">
        <w:rPr>
          <w:b/>
          <w:iCs/>
          <w:color w:val="000000" w:themeColor="text1"/>
          <w:sz w:val="20"/>
          <w:szCs w:val="20"/>
        </w:rPr>
        <w:t>8</w:t>
      </w:r>
      <w:r w:rsidR="00E319B1" w:rsidRPr="008131D3">
        <w:rPr>
          <w:b/>
          <w:iCs/>
          <w:color w:val="000000" w:themeColor="text1"/>
          <w:sz w:val="20"/>
          <w:szCs w:val="20"/>
        </w:rPr>
        <w:t xml:space="preserve">  1:3</w:t>
      </w:r>
      <w:r w:rsidR="007A6238">
        <w:rPr>
          <w:b/>
          <w:iCs/>
          <w:color w:val="000000" w:themeColor="text1"/>
          <w:sz w:val="20"/>
          <w:szCs w:val="20"/>
        </w:rPr>
        <w:t>0</w:t>
      </w:r>
      <w:r w:rsidR="00E319B1" w:rsidRPr="008131D3">
        <w:rPr>
          <w:b/>
          <w:iCs/>
          <w:color w:val="000000" w:themeColor="text1"/>
          <w:sz w:val="20"/>
          <w:szCs w:val="20"/>
        </w:rPr>
        <w:t>-2:0</w:t>
      </w:r>
      <w:r w:rsidR="007A6238">
        <w:rPr>
          <w:b/>
          <w:iCs/>
          <w:color w:val="000000" w:themeColor="text1"/>
          <w:sz w:val="20"/>
          <w:szCs w:val="20"/>
        </w:rPr>
        <w:t>0</w:t>
      </w:r>
    </w:p>
    <w:p w14:paraId="100DEBB8" w14:textId="77777777" w:rsidR="0096124F" w:rsidRPr="004A509C" w:rsidRDefault="0096124F" w:rsidP="0096124F">
      <w:pPr>
        <w:rPr>
          <w:b/>
          <w:i/>
          <w:iCs/>
          <w:color w:val="000000" w:themeColor="text1"/>
          <w:sz w:val="20"/>
          <w:szCs w:val="20"/>
        </w:rPr>
      </w:pPr>
    </w:p>
    <w:p w14:paraId="0118B462" w14:textId="66C19C73" w:rsidR="00FA1DC7" w:rsidRPr="004A509C" w:rsidRDefault="0096124F" w:rsidP="004A509C">
      <w:pPr>
        <w:rPr>
          <w:b/>
          <w:i/>
          <w:iCs/>
          <w:color w:val="000000" w:themeColor="text1"/>
          <w:sz w:val="20"/>
          <w:szCs w:val="20"/>
        </w:rPr>
      </w:pPr>
      <w:r w:rsidRPr="004A509C">
        <w:rPr>
          <w:b/>
          <w:i/>
          <w:iCs/>
          <w:color w:val="000000" w:themeColor="text1"/>
          <w:sz w:val="20"/>
          <w:szCs w:val="20"/>
        </w:rPr>
        <w:t xml:space="preserve">**Please note- If you </w:t>
      </w:r>
      <w:r w:rsidR="00BC3745">
        <w:rPr>
          <w:b/>
          <w:i/>
          <w:iCs/>
          <w:color w:val="000000" w:themeColor="text1"/>
          <w:sz w:val="20"/>
          <w:szCs w:val="20"/>
        </w:rPr>
        <w:t>missed your lunch shift- Downstairs will</w:t>
      </w:r>
      <w:r w:rsidRPr="004A509C">
        <w:rPr>
          <w:b/>
          <w:i/>
          <w:iCs/>
          <w:color w:val="000000" w:themeColor="text1"/>
          <w:sz w:val="20"/>
          <w:szCs w:val="20"/>
        </w:rPr>
        <w:t xml:space="preserve"> eat </w:t>
      </w:r>
      <w:r w:rsidR="00BC3745">
        <w:rPr>
          <w:b/>
          <w:i/>
          <w:iCs/>
          <w:color w:val="000000" w:themeColor="text1"/>
          <w:sz w:val="20"/>
          <w:szCs w:val="20"/>
        </w:rPr>
        <w:t xml:space="preserve">Lunch </w:t>
      </w:r>
      <w:r w:rsidRPr="004A509C">
        <w:rPr>
          <w:b/>
          <w:i/>
          <w:iCs/>
          <w:color w:val="000000" w:themeColor="text1"/>
          <w:sz w:val="20"/>
          <w:szCs w:val="20"/>
        </w:rPr>
        <w:t>Shift #3</w:t>
      </w:r>
      <w:r w:rsidR="00BC3745">
        <w:rPr>
          <w:b/>
          <w:i/>
          <w:iCs/>
          <w:color w:val="000000" w:themeColor="text1"/>
          <w:sz w:val="20"/>
          <w:szCs w:val="20"/>
        </w:rPr>
        <w:t>, upstairs will</w:t>
      </w:r>
      <w:r w:rsidRPr="004A509C">
        <w:rPr>
          <w:b/>
          <w:i/>
          <w:iCs/>
          <w:color w:val="000000" w:themeColor="text1"/>
          <w:sz w:val="20"/>
          <w:szCs w:val="20"/>
        </w:rPr>
        <w:t xml:space="preserve"> eat </w:t>
      </w:r>
      <w:r w:rsidR="00BC3745">
        <w:rPr>
          <w:b/>
          <w:i/>
          <w:iCs/>
          <w:color w:val="000000" w:themeColor="text1"/>
          <w:sz w:val="20"/>
          <w:szCs w:val="20"/>
        </w:rPr>
        <w:t xml:space="preserve">Lunch </w:t>
      </w:r>
      <w:r w:rsidRPr="004A509C">
        <w:rPr>
          <w:b/>
          <w:i/>
          <w:iCs/>
          <w:color w:val="000000" w:themeColor="text1"/>
          <w:sz w:val="20"/>
          <w:szCs w:val="20"/>
        </w:rPr>
        <w:t xml:space="preserve">Shift #4. </w:t>
      </w:r>
    </w:p>
    <w:p w14:paraId="2BCCD278" w14:textId="77777777" w:rsidR="004A509C" w:rsidRPr="008131D3" w:rsidRDefault="004A509C" w:rsidP="004A509C">
      <w:pPr>
        <w:rPr>
          <w:b/>
          <w:color w:val="000000" w:themeColor="text1"/>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320"/>
        <w:gridCol w:w="1335"/>
        <w:gridCol w:w="2625"/>
      </w:tblGrid>
      <w:tr w:rsidR="0096124F" w:rsidRPr="008131D3" w14:paraId="04AC6C20" w14:textId="77777777" w:rsidTr="0096124F">
        <w:tc>
          <w:tcPr>
            <w:tcW w:w="2088" w:type="dxa"/>
          </w:tcPr>
          <w:p w14:paraId="6BB30847" w14:textId="77777777" w:rsidR="0096124F" w:rsidRPr="008131D3" w:rsidRDefault="0096124F" w:rsidP="00FA1DC7">
            <w:pPr>
              <w:rPr>
                <w:color w:val="000000" w:themeColor="text1"/>
                <w:sz w:val="22"/>
                <w:szCs w:val="22"/>
              </w:rPr>
            </w:pPr>
            <w:r w:rsidRPr="008131D3">
              <w:rPr>
                <w:color w:val="000000" w:themeColor="text1"/>
                <w:sz w:val="22"/>
                <w:szCs w:val="22"/>
              </w:rPr>
              <w:t>Presenters Name</w:t>
            </w:r>
          </w:p>
          <w:p w14:paraId="4E518A75" w14:textId="77777777" w:rsidR="0096124F" w:rsidRPr="008131D3" w:rsidRDefault="0096124F" w:rsidP="00FA1DC7">
            <w:pPr>
              <w:rPr>
                <w:color w:val="000000" w:themeColor="text1"/>
                <w:sz w:val="22"/>
                <w:szCs w:val="22"/>
              </w:rPr>
            </w:pPr>
          </w:p>
        </w:tc>
        <w:tc>
          <w:tcPr>
            <w:tcW w:w="4320" w:type="dxa"/>
          </w:tcPr>
          <w:p w14:paraId="29399A13" w14:textId="77777777" w:rsidR="0096124F" w:rsidRPr="008131D3" w:rsidRDefault="0096124F" w:rsidP="00FA1DC7">
            <w:pPr>
              <w:rPr>
                <w:color w:val="000000" w:themeColor="text1"/>
                <w:sz w:val="22"/>
                <w:szCs w:val="22"/>
              </w:rPr>
            </w:pPr>
          </w:p>
        </w:tc>
        <w:tc>
          <w:tcPr>
            <w:tcW w:w="1335" w:type="dxa"/>
          </w:tcPr>
          <w:p w14:paraId="21D89023" w14:textId="77777777" w:rsidR="0096124F" w:rsidRPr="008131D3" w:rsidRDefault="0096124F" w:rsidP="00FA1DC7">
            <w:pPr>
              <w:rPr>
                <w:color w:val="000000" w:themeColor="text1"/>
                <w:sz w:val="22"/>
                <w:szCs w:val="22"/>
              </w:rPr>
            </w:pPr>
            <w:r>
              <w:rPr>
                <w:color w:val="000000" w:themeColor="text1"/>
                <w:sz w:val="22"/>
                <w:szCs w:val="22"/>
              </w:rPr>
              <w:t>SESSION #</w:t>
            </w:r>
          </w:p>
        </w:tc>
        <w:tc>
          <w:tcPr>
            <w:tcW w:w="2625" w:type="dxa"/>
          </w:tcPr>
          <w:p w14:paraId="0C1E6243" w14:textId="77777777" w:rsidR="0096124F" w:rsidRPr="008131D3" w:rsidRDefault="0096124F" w:rsidP="00FA1DC7">
            <w:pPr>
              <w:rPr>
                <w:color w:val="000000" w:themeColor="text1"/>
                <w:sz w:val="22"/>
                <w:szCs w:val="22"/>
              </w:rPr>
            </w:pPr>
            <w:r w:rsidRPr="008131D3">
              <w:rPr>
                <w:color w:val="000000" w:themeColor="text1"/>
                <w:sz w:val="22"/>
                <w:szCs w:val="22"/>
              </w:rPr>
              <w:t>ROOM #</w:t>
            </w:r>
          </w:p>
        </w:tc>
      </w:tr>
      <w:tr w:rsidR="008131D3" w:rsidRPr="008131D3" w14:paraId="47411453" w14:textId="77777777" w:rsidTr="00FA1DC7">
        <w:tc>
          <w:tcPr>
            <w:tcW w:w="2088" w:type="dxa"/>
          </w:tcPr>
          <w:p w14:paraId="65BCBB8C" w14:textId="77777777" w:rsidR="00FA1DC7" w:rsidRPr="008131D3" w:rsidRDefault="00FA1DC7" w:rsidP="00FA1DC7">
            <w:pPr>
              <w:rPr>
                <w:color w:val="000000" w:themeColor="text1"/>
                <w:sz w:val="22"/>
                <w:szCs w:val="22"/>
              </w:rPr>
            </w:pPr>
          </w:p>
          <w:p w14:paraId="1473E558" w14:textId="77777777" w:rsidR="00FA1DC7" w:rsidRPr="008131D3" w:rsidRDefault="00FA1DC7" w:rsidP="00FA1DC7">
            <w:pPr>
              <w:rPr>
                <w:color w:val="000000" w:themeColor="text1"/>
                <w:sz w:val="22"/>
                <w:szCs w:val="22"/>
              </w:rPr>
            </w:pPr>
            <w:r w:rsidRPr="008131D3">
              <w:rPr>
                <w:color w:val="000000" w:themeColor="text1"/>
                <w:sz w:val="22"/>
                <w:szCs w:val="22"/>
              </w:rPr>
              <w:t>Company</w:t>
            </w:r>
            <w:r w:rsidR="00551F8F" w:rsidRPr="008131D3">
              <w:rPr>
                <w:color w:val="000000" w:themeColor="text1"/>
                <w:sz w:val="22"/>
                <w:szCs w:val="22"/>
              </w:rPr>
              <w:t>/Employer</w:t>
            </w:r>
          </w:p>
        </w:tc>
        <w:tc>
          <w:tcPr>
            <w:tcW w:w="8280" w:type="dxa"/>
            <w:gridSpan w:val="3"/>
          </w:tcPr>
          <w:p w14:paraId="3D3221A2" w14:textId="77777777" w:rsidR="00FA1DC7" w:rsidRPr="008131D3" w:rsidRDefault="00FA1DC7" w:rsidP="00FA1DC7">
            <w:pPr>
              <w:rPr>
                <w:color w:val="000000" w:themeColor="text1"/>
                <w:sz w:val="22"/>
                <w:szCs w:val="22"/>
              </w:rPr>
            </w:pPr>
          </w:p>
        </w:tc>
      </w:tr>
      <w:tr w:rsidR="008131D3" w:rsidRPr="008131D3" w14:paraId="69869A13" w14:textId="77777777" w:rsidTr="00FA1DC7">
        <w:tc>
          <w:tcPr>
            <w:tcW w:w="2088" w:type="dxa"/>
          </w:tcPr>
          <w:p w14:paraId="26B59124" w14:textId="77777777" w:rsidR="00FA1DC7" w:rsidRPr="008131D3" w:rsidRDefault="00FA1DC7" w:rsidP="00FA1DC7">
            <w:pPr>
              <w:rPr>
                <w:color w:val="000000" w:themeColor="text1"/>
                <w:sz w:val="22"/>
                <w:szCs w:val="22"/>
              </w:rPr>
            </w:pPr>
          </w:p>
          <w:p w14:paraId="1E8DD584" w14:textId="77777777" w:rsidR="00FA1DC7" w:rsidRPr="008131D3" w:rsidRDefault="00FA1DC7" w:rsidP="00FA1DC7">
            <w:pPr>
              <w:rPr>
                <w:color w:val="000000" w:themeColor="text1"/>
                <w:sz w:val="22"/>
                <w:szCs w:val="22"/>
              </w:rPr>
            </w:pPr>
            <w:r w:rsidRPr="008131D3">
              <w:rPr>
                <w:color w:val="000000" w:themeColor="text1"/>
                <w:sz w:val="22"/>
                <w:szCs w:val="22"/>
              </w:rPr>
              <w:t>Job Title</w:t>
            </w:r>
          </w:p>
        </w:tc>
        <w:tc>
          <w:tcPr>
            <w:tcW w:w="8280" w:type="dxa"/>
            <w:gridSpan w:val="3"/>
          </w:tcPr>
          <w:p w14:paraId="4244EEB6" w14:textId="77777777" w:rsidR="00FA1DC7" w:rsidRPr="008131D3" w:rsidRDefault="00FA1DC7" w:rsidP="00FA1DC7">
            <w:pPr>
              <w:rPr>
                <w:color w:val="000000" w:themeColor="text1"/>
                <w:sz w:val="22"/>
                <w:szCs w:val="22"/>
              </w:rPr>
            </w:pPr>
          </w:p>
        </w:tc>
      </w:tr>
      <w:tr w:rsidR="008131D3" w:rsidRPr="008131D3" w14:paraId="6BB6FBDD" w14:textId="77777777" w:rsidTr="00FA1DC7">
        <w:tc>
          <w:tcPr>
            <w:tcW w:w="2088" w:type="dxa"/>
          </w:tcPr>
          <w:p w14:paraId="6BD1C28F" w14:textId="77777777" w:rsidR="00FA1DC7" w:rsidRPr="008131D3" w:rsidRDefault="00FA1DC7" w:rsidP="00FA1DC7">
            <w:pPr>
              <w:rPr>
                <w:color w:val="000000" w:themeColor="text1"/>
                <w:sz w:val="22"/>
                <w:szCs w:val="22"/>
              </w:rPr>
            </w:pPr>
          </w:p>
          <w:p w14:paraId="6921EB39" w14:textId="77777777" w:rsidR="00FA1DC7" w:rsidRPr="008131D3" w:rsidRDefault="00FA1DC7" w:rsidP="00FA1DC7">
            <w:pPr>
              <w:rPr>
                <w:color w:val="000000" w:themeColor="text1"/>
                <w:sz w:val="22"/>
                <w:szCs w:val="22"/>
              </w:rPr>
            </w:pPr>
          </w:p>
          <w:p w14:paraId="5549CC89" w14:textId="77777777" w:rsidR="00FA1DC7" w:rsidRPr="008131D3" w:rsidRDefault="00FA1DC7" w:rsidP="00FA1DC7">
            <w:pPr>
              <w:rPr>
                <w:color w:val="000000" w:themeColor="text1"/>
                <w:sz w:val="22"/>
                <w:szCs w:val="22"/>
              </w:rPr>
            </w:pPr>
          </w:p>
          <w:p w14:paraId="0B389404" w14:textId="77777777" w:rsidR="00FA1DC7" w:rsidRPr="008131D3" w:rsidRDefault="00FA1DC7" w:rsidP="00FA1DC7">
            <w:pPr>
              <w:rPr>
                <w:color w:val="000000" w:themeColor="text1"/>
                <w:sz w:val="22"/>
                <w:szCs w:val="22"/>
              </w:rPr>
            </w:pPr>
            <w:r w:rsidRPr="008131D3">
              <w:rPr>
                <w:color w:val="000000" w:themeColor="text1"/>
                <w:sz w:val="22"/>
                <w:szCs w:val="22"/>
              </w:rPr>
              <w:t>Job Description</w:t>
            </w:r>
          </w:p>
          <w:p w14:paraId="149314AE" w14:textId="77777777" w:rsidR="00FA1DC7" w:rsidRPr="008131D3" w:rsidRDefault="00FA1DC7" w:rsidP="00FA1DC7">
            <w:pPr>
              <w:rPr>
                <w:color w:val="000000" w:themeColor="text1"/>
                <w:sz w:val="22"/>
                <w:szCs w:val="22"/>
              </w:rPr>
            </w:pPr>
            <w:r w:rsidRPr="008131D3">
              <w:rPr>
                <w:color w:val="000000" w:themeColor="text1"/>
                <w:sz w:val="22"/>
                <w:szCs w:val="22"/>
              </w:rPr>
              <w:t>NOTES</w:t>
            </w:r>
          </w:p>
          <w:p w14:paraId="698D05AA" w14:textId="77777777" w:rsidR="00FA1DC7" w:rsidRPr="008131D3" w:rsidRDefault="00FA1DC7" w:rsidP="00FA1DC7">
            <w:pPr>
              <w:rPr>
                <w:color w:val="000000" w:themeColor="text1"/>
                <w:sz w:val="22"/>
                <w:szCs w:val="22"/>
              </w:rPr>
            </w:pPr>
          </w:p>
          <w:p w14:paraId="621F3C46" w14:textId="77777777" w:rsidR="00FA1DC7" w:rsidRPr="008131D3" w:rsidRDefault="00FA1DC7" w:rsidP="00FA1DC7">
            <w:pPr>
              <w:rPr>
                <w:color w:val="000000" w:themeColor="text1"/>
                <w:sz w:val="22"/>
                <w:szCs w:val="22"/>
              </w:rPr>
            </w:pPr>
          </w:p>
          <w:p w14:paraId="63582A63" w14:textId="77777777" w:rsidR="00FA1DC7" w:rsidRPr="008131D3" w:rsidRDefault="00FA1DC7" w:rsidP="00FA1DC7">
            <w:pPr>
              <w:rPr>
                <w:color w:val="000000" w:themeColor="text1"/>
                <w:sz w:val="22"/>
                <w:szCs w:val="22"/>
              </w:rPr>
            </w:pPr>
          </w:p>
          <w:p w14:paraId="485EF374" w14:textId="77777777" w:rsidR="00FA1DC7" w:rsidRPr="008131D3" w:rsidRDefault="00FA1DC7" w:rsidP="00FA1DC7">
            <w:pPr>
              <w:rPr>
                <w:color w:val="000000" w:themeColor="text1"/>
                <w:sz w:val="22"/>
                <w:szCs w:val="22"/>
              </w:rPr>
            </w:pPr>
          </w:p>
          <w:p w14:paraId="7DAE7AA9" w14:textId="77777777" w:rsidR="00FA1DC7" w:rsidRPr="008131D3" w:rsidRDefault="00FA1DC7" w:rsidP="00FA1DC7">
            <w:pPr>
              <w:rPr>
                <w:color w:val="000000" w:themeColor="text1"/>
                <w:sz w:val="22"/>
                <w:szCs w:val="22"/>
              </w:rPr>
            </w:pPr>
          </w:p>
          <w:p w14:paraId="29A49736" w14:textId="77777777" w:rsidR="00FA1DC7" w:rsidRPr="008131D3" w:rsidRDefault="00FA1DC7" w:rsidP="00FA1DC7">
            <w:pPr>
              <w:rPr>
                <w:color w:val="000000" w:themeColor="text1"/>
                <w:sz w:val="22"/>
                <w:szCs w:val="22"/>
              </w:rPr>
            </w:pPr>
          </w:p>
        </w:tc>
        <w:tc>
          <w:tcPr>
            <w:tcW w:w="8280" w:type="dxa"/>
            <w:gridSpan w:val="3"/>
          </w:tcPr>
          <w:p w14:paraId="2A49C929" w14:textId="77777777" w:rsidR="00FA1DC7" w:rsidRPr="008131D3" w:rsidRDefault="00FA1DC7" w:rsidP="00FA1DC7">
            <w:pPr>
              <w:rPr>
                <w:color w:val="000000" w:themeColor="text1"/>
                <w:sz w:val="22"/>
                <w:szCs w:val="22"/>
              </w:rPr>
            </w:pPr>
          </w:p>
        </w:tc>
      </w:tr>
      <w:tr w:rsidR="00FA1DC7" w:rsidRPr="005C353A" w14:paraId="11593FB4" w14:textId="77777777" w:rsidTr="00FA1DC7">
        <w:tc>
          <w:tcPr>
            <w:tcW w:w="2088" w:type="dxa"/>
          </w:tcPr>
          <w:p w14:paraId="65E9428C" w14:textId="77777777" w:rsidR="00FA1DC7" w:rsidRPr="005C353A" w:rsidRDefault="00FA1DC7" w:rsidP="00FA1DC7">
            <w:pPr>
              <w:rPr>
                <w:sz w:val="22"/>
                <w:szCs w:val="22"/>
              </w:rPr>
            </w:pPr>
            <w:r w:rsidRPr="005C353A">
              <w:rPr>
                <w:sz w:val="22"/>
                <w:szCs w:val="22"/>
              </w:rPr>
              <w:t>Something I learned that was interesting about this career.</w:t>
            </w:r>
          </w:p>
          <w:p w14:paraId="40AAD90A" w14:textId="77777777" w:rsidR="00FA1DC7" w:rsidRPr="005C353A" w:rsidRDefault="00FA1DC7" w:rsidP="00FA1DC7">
            <w:pPr>
              <w:rPr>
                <w:sz w:val="22"/>
                <w:szCs w:val="22"/>
              </w:rPr>
            </w:pPr>
          </w:p>
        </w:tc>
        <w:tc>
          <w:tcPr>
            <w:tcW w:w="8280" w:type="dxa"/>
            <w:gridSpan w:val="3"/>
          </w:tcPr>
          <w:p w14:paraId="755528D9" w14:textId="77777777" w:rsidR="00FA1DC7" w:rsidRDefault="00FA1DC7" w:rsidP="00FA1DC7">
            <w:pPr>
              <w:rPr>
                <w:sz w:val="22"/>
                <w:szCs w:val="22"/>
              </w:rPr>
            </w:pPr>
          </w:p>
          <w:p w14:paraId="5F0D1354" w14:textId="77777777" w:rsidR="00FA1DC7" w:rsidRDefault="00FA1DC7" w:rsidP="00FA1DC7">
            <w:pPr>
              <w:rPr>
                <w:sz w:val="22"/>
                <w:szCs w:val="22"/>
              </w:rPr>
            </w:pPr>
          </w:p>
          <w:p w14:paraId="13AB5928" w14:textId="77777777" w:rsidR="00FA1DC7" w:rsidRDefault="00FA1DC7" w:rsidP="00FA1DC7">
            <w:pPr>
              <w:rPr>
                <w:sz w:val="22"/>
                <w:szCs w:val="22"/>
              </w:rPr>
            </w:pPr>
          </w:p>
          <w:p w14:paraId="2F880CA1" w14:textId="77777777" w:rsidR="00FA1DC7" w:rsidRPr="005C353A" w:rsidRDefault="00FA1DC7" w:rsidP="00FA1DC7">
            <w:pPr>
              <w:rPr>
                <w:sz w:val="22"/>
                <w:szCs w:val="22"/>
              </w:rPr>
            </w:pPr>
          </w:p>
        </w:tc>
      </w:tr>
    </w:tbl>
    <w:p w14:paraId="27ED8D3F" w14:textId="77777777" w:rsidR="00FA1DC7" w:rsidRDefault="00FA1DC7" w:rsidP="00FA1DC7">
      <w:pPr>
        <w:rPr>
          <w:sz w:val="22"/>
          <w:szCs w:val="22"/>
        </w:rPr>
      </w:pPr>
    </w:p>
    <w:p w14:paraId="5F506DD8" w14:textId="77777777" w:rsidR="004A509C" w:rsidRDefault="004A509C" w:rsidP="00FA1DC7">
      <w:pPr>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45"/>
        <w:gridCol w:w="1395"/>
        <w:gridCol w:w="2340"/>
      </w:tblGrid>
      <w:tr w:rsidR="0096124F" w:rsidRPr="005C353A" w14:paraId="29ADD84F" w14:textId="77777777" w:rsidTr="0096124F">
        <w:tc>
          <w:tcPr>
            <w:tcW w:w="2088" w:type="dxa"/>
          </w:tcPr>
          <w:p w14:paraId="2B92EE02" w14:textId="77777777" w:rsidR="0096124F" w:rsidRDefault="0096124F" w:rsidP="00FA1DC7">
            <w:pPr>
              <w:rPr>
                <w:sz w:val="22"/>
                <w:szCs w:val="22"/>
              </w:rPr>
            </w:pPr>
            <w:r w:rsidRPr="005C353A">
              <w:rPr>
                <w:sz w:val="22"/>
                <w:szCs w:val="22"/>
              </w:rPr>
              <w:t>Presenters Name</w:t>
            </w:r>
          </w:p>
          <w:p w14:paraId="3EC183D7" w14:textId="77777777" w:rsidR="0096124F" w:rsidRPr="005C353A" w:rsidRDefault="0096124F" w:rsidP="00FA1DC7">
            <w:pPr>
              <w:rPr>
                <w:sz w:val="22"/>
                <w:szCs w:val="22"/>
              </w:rPr>
            </w:pPr>
          </w:p>
        </w:tc>
        <w:tc>
          <w:tcPr>
            <w:tcW w:w="4545" w:type="dxa"/>
          </w:tcPr>
          <w:p w14:paraId="20EBA307" w14:textId="77777777" w:rsidR="0096124F" w:rsidRPr="005C353A" w:rsidRDefault="0096124F" w:rsidP="00FA1DC7">
            <w:pPr>
              <w:rPr>
                <w:sz w:val="22"/>
                <w:szCs w:val="22"/>
              </w:rPr>
            </w:pPr>
          </w:p>
        </w:tc>
        <w:tc>
          <w:tcPr>
            <w:tcW w:w="1395" w:type="dxa"/>
          </w:tcPr>
          <w:p w14:paraId="0ADA07CE" w14:textId="77777777" w:rsidR="0096124F" w:rsidRPr="005C353A" w:rsidRDefault="0096124F" w:rsidP="00FA1DC7">
            <w:pPr>
              <w:rPr>
                <w:sz w:val="22"/>
                <w:szCs w:val="22"/>
              </w:rPr>
            </w:pPr>
            <w:r>
              <w:rPr>
                <w:sz w:val="22"/>
                <w:szCs w:val="22"/>
              </w:rPr>
              <w:t>SESSION #</w:t>
            </w:r>
          </w:p>
        </w:tc>
        <w:tc>
          <w:tcPr>
            <w:tcW w:w="2340" w:type="dxa"/>
          </w:tcPr>
          <w:p w14:paraId="696A2F84" w14:textId="77777777" w:rsidR="0096124F" w:rsidRPr="005C353A" w:rsidRDefault="0096124F" w:rsidP="00FA1DC7">
            <w:pPr>
              <w:rPr>
                <w:sz w:val="22"/>
                <w:szCs w:val="22"/>
              </w:rPr>
            </w:pPr>
            <w:r>
              <w:rPr>
                <w:sz w:val="22"/>
                <w:szCs w:val="22"/>
              </w:rPr>
              <w:t>ROOM #</w:t>
            </w:r>
          </w:p>
        </w:tc>
      </w:tr>
      <w:tr w:rsidR="00FA1DC7" w:rsidRPr="005C353A" w14:paraId="57915A55" w14:textId="77777777" w:rsidTr="00FA1DC7">
        <w:tc>
          <w:tcPr>
            <w:tcW w:w="2088" w:type="dxa"/>
          </w:tcPr>
          <w:p w14:paraId="0D50241F" w14:textId="77777777" w:rsidR="00FA1DC7" w:rsidRPr="005C353A" w:rsidRDefault="00FA1DC7" w:rsidP="00FA1DC7">
            <w:pPr>
              <w:rPr>
                <w:sz w:val="22"/>
                <w:szCs w:val="22"/>
              </w:rPr>
            </w:pPr>
          </w:p>
          <w:p w14:paraId="56866F6F" w14:textId="77777777" w:rsidR="00FA1DC7" w:rsidRPr="005C353A" w:rsidRDefault="00FA1DC7" w:rsidP="00FA1DC7">
            <w:pPr>
              <w:rPr>
                <w:sz w:val="22"/>
                <w:szCs w:val="22"/>
              </w:rPr>
            </w:pPr>
            <w:r w:rsidRPr="005C353A">
              <w:rPr>
                <w:sz w:val="22"/>
                <w:szCs w:val="22"/>
              </w:rPr>
              <w:t>Company</w:t>
            </w:r>
            <w:r w:rsidR="00551F8F">
              <w:rPr>
                <w:sz w:val="22"/>
                <w:szCs w:val="22"/>
              </w:rPr>
              <w:t>/Employer</w:t>
            </w:r>
          </w:p>
        </w:tc>
        <w:tc>
          <w:tcPr>
            <w:tcW w:w="8280" w:type="dxa"/>
            <w:gridSpan w:val="3"/>
          </w:tcPr>
          <w:p w14:paraId="7E6DDBAC" w14:textId="77777777" w:rsidR="00FA1DC7" w:rsidRPr="005C353A" w:rsidRDefault="00FA1DC7" w:rsidP="00FA1DC7">
            <w:pPr>
              <w:rPr>
                <w:sz w:val="22"/>
                <w:szCs w:val="22"/>
              </w:rPr>
            </w:pPr>
          </w:p>
        </w:tc>
      </w:tr>
      <w:tr w:rsidR="00FA1DC7" w:rsidRPr="005C353A" w14:paraId="43B58C8A" w14:textId="77777777" w:rsidTr="00FA1DC7">
        <w:tc>
          <w:tcPr>
            <w:tcW w:w="2088" w:type="dxa"/>
          </w:tcPr>
          <w:p w14:paraId="7E434AAA" w14:textId="77777777" w:rsidR="00FA1DC7" w:rsidRPr="005C353A" w:rsidRDefault="00FA1DC7" w:rsidP="00FA1DC7">
            <w:pPr>
              <w:rPr>
                <w:sz w:val="22"/>
                <w:szCs w:val="22"/>
              </w:rPr>
            </w:pPr>
          </w:p>
          <w:p w14:paraId="76944926" w14:textId="77777777" w:rsidR="00FA1DC7" w:rsidRPr="005C353A" w:rsidRDefault="00FA1DC7" w:rsidP="00FA1DC7">
            <w:pPr>
              <w:rPr>
                <w:sz w:val="22"/>
                <w:szCs w:val="22"/>
              </w:rPr>
            </w:pPr>
            <w:r w:rsidRPr="005C353A">
              <w:rPr>
                <w:sz w:val="22"/>
                <w:szCs w:val="22"/>
              </w:rPr>
              <w:t>Job Title</w:t>
            </w:r>
          </w:p>
        </w:tc>
        <w:tc>
          <w:tcPr>
            <w:tcW w:w="8280" w:type="dxa"/>
            <w:gridSpan w:val="3"/>
          </w:tcPr>
          <w:p w14:paraId="31C73E80" w14:textId="77777777" w:rsidR="00FA1DC7" w:rsidRPr="005C353A" w:rsidRDefault="00FA1DC7" w:rsidP="00FA1DC7">
            <w:pPr>
              <w:rPr>
                <w:sz w:val="22"/>
                <w:szCs w:val="22"/>
              </w:rPr>
            </w:pPr>
          </w:p>
        </w:tc>
      </w:tr>
      <w:tr w:rsidR="00FA1DC7" w:rsidRPr="005C353A" w14:paraId="2939F308" w14:textId="77777777" w:rsidTr="00FA1DC7">
        <w:tc>
          <w:tcPr>
            <w:tcW w:w="2088" w:type="dxa"/>
          </w:tcPr>
          <w:p w14:paraId="26DD7462" w14:textId="77777777" w:rsidR="00FA1DC7" w:rsidRDefault="00FA1DC7" w:rsidP="00FA1DC7">
            <w:pPr>
              <w:rPr>
                <w:sz w:val="22"/>
                <w:szCs w:val="22"/>
              </w:rPr>
            </w:pPr>
          </w:p>
          <w:p w14:paraId="18C69CCF" w14:textId="77777777" w:rsidR="00FA1DC7" w:rsidRDefault="00FA1DC7" w:rsidP="00FA1DC7">
            <w:pPr>
              <w:rPr>
                <w:sz w:val="22"/>
                <w:szCs w:val="22"/>
              </w:rPr>
            </w:pPr>
          </w:p>
          <w:p w14:paraId="167A7670" w14:textId="77777777" w:rsidR="00FA1DC7" w:rsidRPr="005C353A" w:rsidRDefault="00FA1DC7" w:rsidP="00FA1DC7">
            <w:pPr>
              <w:rPr>
                <w:sz w:val="22"/>
                <w:szCs w:val="22"/>
              </w:rPr>
            </w:pPr>
          </w:p>
          <w:p w14:paraId="731E53DE" w14:textId="77777777" w:rsidR="00FA1DC7" w:rsidRDefault="00FA1DC7" w:rsidP="00FA1DC7">
            <w:pPr>
              <w:rPr>
                <w:sz w:val="22"/>
                <w:szCs w:val="22"/>
              </w:rPr>
            </w:pPr>
            <w:r w:rsidRPr="005C353A">
              <w:rPr>
                <w:sz w:val="22"/>
                <w:szCs w:val="22"/>
              </w:rPr>
              <w:t>Job Description</w:t>
            </w:r>
          </w:p>
          <w:p w14:paraId="6D8459CA" w14:textId="77777777" w:rsidR="00FA1DC7" w:rsidRPr="005C353A" w:rsidRDefault="00FA1DC7" w:rsidP="00FA1DC7">
            <w:pPr>
              <w:rPr>
                <w:sz w:val="22"/>
                <w:szCs w:val="22"/>
              </w:rPr>
            </w:pPr>
            <w:r>
              <w:rPr>
                <w:sz w:val="22"/>
                <w:szCs w:val="22"/>
              </w:rPr>
              <w:t>NOTES</w:t>
            </w:r>
          </w:p>
          <w:p w14:paraId="09759B30" w14:textId="77777777" w:rsidR="00FA1DC7" w:rsidRDefault="00FA1DC7" w:rsidP="00FA1DC7">
            <w:pPr>
              <w:rPr>
                <w:sz w:val="22"/>
                <w:szCs w:val="22"/>
              </w:rPr>
            </w:pPr>
          </w:p>
          <w:p w14:paraId="7FCF3D33" w14:textId="77777777" w:rsidR="00FA1DC7" w:rsidRDefault="00FA1DC7" w:rsidP="00FA1DC7">
            <w:pPr>
              <w:rPr>
                <w:sz w:val="22"/>
                <w:szCs w:val="22"/>
              </w:rPr>
            </w:pPr>
          </w:p>
          <w:p w14:paraId="4C6BD9A5" w14:textId="77777777" w:rsidR="00FA1DC7" w:rsidRDefault="00FA1DC7" w:rsidP="00FA1DC7">
            <w:pPr>
              <w:rPr>
                <w:sz w:val="22"/>
                <w:szCs w:val="22"/>
              </w:rPr>
            </w:pPr>
          </w:p>
          <w:p w14:paraId="60895C31" w14:textId="77777777" w:rsidR="004A509C" w:rsidRPr="005C353A" w:rsidRDefault="004A509C" w:rsidP="00FA1DC7">
            <w:pPr>
              <w:rPr>
                <w:sz w:val="22"/>
                <w:szCs w:val="22"/>
              </w:rPr>
            </w:pPr>
          </w:p>
          <w:p w14:paraId="10A2A80F" w14:textId="77777777" w:rsidR="00FA1DC7" w:rsidRPr="005C353A" w:rsidRDefault="00FA1DC7" w:rsidP="00FA1DC7">
            <w:pPr>
              <w:rPr>
                <w:sz w:val="22"/>
                <w:szCs w:val="22"/>
              </w:rPr>
            </w:pPr>
          </w:p>
          <w:p w14:paraId="4B15FC46" w14:textId="77777777" w:rsidR="00FA1DC7" w:rsidRPr="005C353A" w:rsidRDefault="00FA1DC7" w:rsidP="00FA1DC7">
            <w:pPr>
              <w:rPr>
                <w:sz w:val="22"/>
                <w:szCs w:val="22"/>
              </w:rPr>
            </w:pPr>
          </w:p>
        </w:tc>
        <w:tc>
          <w:tcPr>
            <w:tcW w:w="8280" w:type="dxa"/>
            <w:gridSpan w:val="3"/>
          </w:tcPr>
          <w:p w14:paraId="257BE572" w14:textId="77777777" w:rsidR="00FA1DC7" w:rsidRDefault="00FA1DC7" w:rsidP="00FA1DC7">
            <w:pPr>
              <w:rPr>
                <w:sz w:val="22"/>
                <w:szCs w:val="22"/>
              </w:rPr>
            </w:pPr>
          </w:p>
          <w:p w14:paraId="1D1DFBFE" w14:textId="77777777" w:rsidR="00FA1DC7" w:rsidRDefault="00FA1DC7" w:rsidP="00FA1DC7">
            <w:pPr>
              <w:rPr>
                <w:sz w:val="22"/>
                <w:szCs w:val="22"/>
              </w:rPr>
            </w:pPr>
          </w:p>
          <w:p w14:paraId="2258EDE2" w14:textId="77777777" w:rsidR="00FA1DC7" w:rsidRDefault="00FA1DC7" w:rsidP="00FA1DC7">
            <w:pPr>
              <w:rPr>
                <w:sz w:val="22"/>
                <w:szCs w:val="22"/>
              </w:rPr>
            </w:pPr>
          </w:p>
          <w:p w14:paraId="48AAA9D4" w14:textId="77777777" w:rsidR="00FA1DC7" w:rsidRDefault="00FA1DC7" w:rsidP="00FA1DC7">
            <w:pPr>
              <w:rPr>
                <w:sz w:val="22"/>
                <w:szCs w:val="22"/>
              </w:rPr>
            </w:pPr>
          </w:p>
          <w:p w14:paraId="564202BB" w14:textId="77777777" w:rsidR="00FA1DC7" w:rsidRDefault="00FA1DC7" w:rsidP="00FA1DC7">
            <w:pPr>
              <w:rPr>
                <w:sz w:val="22"/>
                <w:szCs w:val="22"/>
              </w:rPr>
            </w:pPr>
          </w:p>
          <w:p w14:paraId="3D6F9C2C" w14:textId="77777777" w:rsidR="00FA1DC7" w:rsidRDefault="00FA1DC7" w:rsidP="00FA1DC7">
            <w:pPr>
              <w:rPr>
                <w:sz w:val="22"/>
                <w:szCs w:val="22"/>
              </w:rPr>
            </w:pPr>
          </w:p>
          <w:p w14:paraId="7DC70E76" w14:textId="77777777" w:rsidR="00FA1DC7" w:rsidRDefault="00FA1DC7" w:rsidP="00FA1DC7">
            <w:pPr>
              <w:rPr>
                <w:sz w:val="22"/>
                <w:szCs w:val="22"/>
              </w:rPr>
            </w:pPr>
          </w:p>
          <w:p w14:paraId="5882B3D6" w14:textId="77777777" w:rsidR="00FA1DC7" w:rsidRPr="005C353A" w:rsidRDefault="00FA1DC7" w:rsidP="00FA1DC7">
            <w:pPr>
              <w:rPr>
                <w:sz w:val="22"/>
                <w:szCs w:val="22"/>
              </w:rPr>
            </w:pPr>
          </w:p>
        </w:tc>
      </w:tr>
      <w:tr w:rsidR="00FA1DC7" w:rsidRPr="005C353A" w14:paraId="562259B5" w14:textId="77777777" w:rsidTr="00FA1DC7">
        <w:tc>
          <w:tcPr>
            <w:tcW w:w="2088" w:type="dxa"/>
          </w:tcPr>
          <w:p w14:paraId="2F2D4F07" w14:textId="77777777" w:rsidR="00FA1DC7" w:rsidRPr="005C353A" w:rsidRDefault="00FA1DC7" w:rsidP="0096124F">
            <w:pPr>
              <w:rPr>
                <w:sz w:val="22"/>
                <w:szCs w:val="22"/>
              </w:rPr>
            </w:pPr>
            <w:r w:rsidRPr="005C353A">
              <w:rPr>
                <w:sz w:val="22"/>
                <w:szCs w:val="22"/>
              </w:rPr>
              <w:t>Something I learned that was interesting about this career.</w:t>
            </w:r>
          </w:p>
        </w:tc>
        <w:tc>
          <w:tcPr>
            <w:tcW w:w="8280" w:type="dxa"/>
            <w:gridSpan w:val="3"/>
          </w:tcPr>
          <w:p w14:paraId="783D8034" w14:textId="77777777" w:rsidR="00FA1DC7" w:rsidRDefault="00FA1DC7" w:rsidP="00FA1DC7">
            <w:pPr>
              <w:rPr>
                <w:sz w:val="22"/>
                <w:szCs w:val="22"/>
              </w:rPr>
            </w:pPr>
          </w:p>
          <w:p w14:paraId="6A6C41BA" w14:textId="77777777" w:rsidR="00FA1DC7" w:rsidRPr="005C353A" w:rsidRDefault="00FA1DC7" w:rsidP="00FA1DC7">
            <w:pPr>
              <w:rPr>
                <w:sz w:val="22"/>
                <w:szCs w:val="22"/>
              </w:rPr>
            </w:pPr>
          </w:p>
        </w:tc>
      </w:tr>
    </w:tbl>
    <w:p w14:paraId="7ED8461F" w14:textId="77777777" w:rsidR="00DB07EB" w:rsidRDefault="00DB07EB" w:rsidP="004A509C">
      <w:pPr>
        <w:rPr>
          <w:sz w:val="22"/>
          <w:szCs w:val="22"/>
        </w:rPr>
      </w:pPr>
    </w:p>
    <w:sectPr w:rsidR="00DB07EB" w:rsidSect="000D2F12">
      <w:type w:val="continuous"/>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23DB1"/>
    <w:multiLevelType w:val="hybridMultilevel"/>
    <w:tmpl w:val="2938C1E0"/>
    <w:lvl w:ilvl="0" w:tplc="04090001">
      <w:start w:val="3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B10FD9"/>
    <w:multiLevelType w:val="hybridMultilevel"/>
    <w:tmpl w:val="2222C366"/>
    <w:lvl w:ilvl="0" w:tplc="04090001">
      <w:start w:val="3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67"/>
    <w:rsid w:val="000037A1"/>
    <w:rsid w:val="00015AE6"/>
    <w:rsid w:val="00022105"/>
    <w:rsid w:val="00023718"/>
    <w:rsid w:val="00026431"/>
    <w:rsid w:val="00030251"/>
    <w:rsid w:val="00042C2C"/>
    <w:rsid w:val="000624FA"/>
    <w:rsid w:val="000646C1"/>
    <w:rsid w:val="00065257"/>
    <w:rsid w:val="00073588"/>
    <w:rsid w:val="00076D6C"/>
    <w:rsid w:val="000A5B17"/>
    <w:rsid w:val="000B02D5"/>
    <w:rsid w:val="000B7AED"/>
    <w:rsid w:val="000C1B0C"/>
    <w:rsid w:val="000C3411"/>
    <w:rsid w:val="000C4999"/>
    <w:rsid w:val="000D02CD"/>
    <w:rsid w:val="000D2F12"/>
    <w:rsid w:val="000D57C2"/>
    <w:rsid w:val="000D6192"/>
    <w:rsid w:val="00105019"/>
    <w:rsid w:val="00107F6C"/>
    <w:rsid w:val="00120E78"/>
    <w:rsid w:val="00124917"/>
    <w:rsid w:val="0013071E"/>
    <w:rsid w:val="00134B8C"/>
    <w:rsid w:val="00137629"/>
    <w:rsid w:val="0016182F"/>
    <w:rsid w:val="00167F96"/>
    <w:rsid w:val="001766CB"/>
    <w:rsid w:val="00185D3C"/>
    <w:rsid w:val="00197479"/>
    <w:rsid w:val="001A6A64"/>
    <w:rsid w:val="001A72A3"/>
    <w:rsid w:val="001B0E97"/>
    <w:rsid w:val="001B6F57"/>
    <w:rsid w:val="001C30A6"/>
    <w:rsid w:val="001C4438"/>
    <w:rsid w:val="001C45B8"/>
    <w:rsid w:val="001F57E0"/>
    <w:rsid w:val="0020676A"/>
    <w:rsid w:val="00210D41"/>
    <w:rsid w:val="00211B50"/>
    <w:rsid w:val="00227EFA"/>
    <w:rsid w:val="002302BA"/>
    <w:rsid w:val="00236BCE"/>
    <w:rsid w:val="0024568C"/>
    <w:rsid w:val="00245F77"/>
    <w:rsid w:val="00246084"/>
    <w:rsid w:val="00253440"/>
    <w:rsid w:val="00261874"/>
    <w:rsid w:val="00271613"/>
    <w:rsid w:val="00293105"/>
    <w:rsid w:val="002B6B5B"/>
    <w:rsid w:val="002C2855"/>
    <w:rsid w:val="002C2A76"/>
    <w:rsid w:val="002C4239"/>
    <w:rsid w:val="00304C68"/>
    <w:rsid w:val="00307F4B"/>
    <w:rsid w:val="003165B2"/>
    <w:rsid w:val="00323105"/>
    <w:rsid w:val="00325FA6"/>
    <w:rsid w:val="00352B6E"/>
    <w:rsid w:val="00365053"/>
    <w:rsid w:val="00365663"/>
    <w:rsid w:val="00365D7F"/>
    <w:rsid w:val="00385066"/>
    <w:rsid w:val="003B7464"/>
    <w:rsid w:val="003C2318"/>
    <w:rsid w:val="003C5B79"/>
    <w:rsid w:val="003C6B5E"/>
    <w:rsid w:val="004031E3"/>
    <w:rsid w:val="004120A8"/>
    <w:rsid w:val="00424527"/>
    <w:rsid w:val="00431A80"/>
    <w:rsid w:val="00433144"/>
    <w:rsid w:val="004350A5"/>
    <w:rsid w:val="00445208"/>
    <w:rsid w:val="00460DEC"/>
    <w:rsid w:val="00461131"/>
    <w:rsid w:val="0046266D"/>
    <w:rsid w:val="00467EAD"/>
    <w:rsid w:val="00485209"/>
    <w:rsid w:val="00486781"/>
    <w:rsid w:val="004A11A3"/>
    <w:rsid w:val="004A509C"/>
    <w:rsid w:val="004A686F"/>
    <w:rsid w:val="004B21AD"/>
    <w:rsid w:val="004B7A13"/>
    <w:rsid w:val="004D57E9"/>
    <w:rsid w:val="004E193C"/>
    <w:rsid w:val="004E50B2"/>
    <w:rsid w:val="004F747D"/>
    <w:rsid w:val="00503457"/>
    <w:rsid w:val="00512305"/>
    <w:rsid w:val="00515AA4"/>
    <w:rsid w:val="00517108"/>
    <w:rsid w:val="00517B21"/>
    <w:rsid w:val="0052727C"/>
    <w:rsid w:val="005313CC"/>
    <w:rsid w:val="00541BEB"/>
    <w:rsid w:val="00543049"/>
    <w:rsid w:val="00551F8F"/>
    <w:rsid w:val="00554B74"/>
    <w:rsid w:val="00554D93"/>
    <w:rsid w:val="00554DF1"/>
    <w:rsid w:val="00564F6A"/>
    <w:rsid w:val="00570B3E"/>
    <w:rsid w:val="00570B5B"/>
    <w:rsid w:val="0058234B"/>
    <w:rsid w:val="005908E3"/>
    <w:rsid w:val="00592276"/>
    <w:rsid w:val="005A553F"/>
    <w:rsid w:val="005B2F65"/>
    <w:rsid w:val="005B6E36"/>
    <w:rsid w:val="005C756F"/>
    <w:rsid w:val="005D38D1"/>
    <w:rsid w:val="005D68CF"/>
    <w:rsid w:val="005D710A"/>
    <w:rsid w:val="005E1B61"/>
    <w:rsid w:val="005F349C"/>
    <w:rsid w:val="00613729"/>
    <w:rsid w:val="00621737"/>
    <w:rsid w:val="00621820"/>
    <w:rsid w:val="00637BCC"/>
    <w:rsid w:val="006449C3"/>
    <w:rsid w:val="00645D63"/>
    <w:rsid w:val="00686AF5"/>
    <w:rsid w:val="00690E6A"/>
    <w:rsid w:val="006927CF"/>
    <w:rsid w:val="006937CF"/>
    <w:rsid w:val="006954DC"/>
    <w:rsid w:val="006A3CF3"/>
    <w:rsid w:val="006A43E3"/>
    <w:rsid w:val="006A71FB"/>
    <w:rsid w:val="006B0C6E"/>
    <w:rsid w:val="006B4654"/>
    <w:rsid w:val="006D3F60"/>
    <w:rsid w:val="006E0F03"/>
    <w:rsid w:val="006F2F98"/>
    <w:rsid w:val="00702B24"/>
    <w:rsid w:val="007032A1"/>
    <w:rsid w:val="00706500"/>
    <w:rsid w:val="007105E0"/>
    <w:rsid w:val="00724493"/>
    <w:rsid w:val="00740E85"/>
    <w:rsid w:val="00752EBB"/>
    <w:rsid w:val="00765F71"/>
    <w:rsid w:val="00766F52"/>
    <w:rsid w:val="00770532"/>
    <w:rsid w:val="0078041C"/>
    <w:rsid w:val="00780E3F"/>
    <w:rsid w:val="00784C77"/>
    <w:rsid w:val="00786167"/>
    <w:rsid w:val="0078714A"/>
    <w:rsid w:val="00790CFE"/>
    <w:rsid w:val="00792173"/>
    <w:rsid w:val="0079377F"/>
    <w:rsid w:val="00794FAF"/>
    <w:rsid w:val="007A1BBB"/>
    <w:rsid w:val="007A4036"/>
    <w:rsid w:val="007A6238"/>
    <w:rsid w:val="007B1B2B"/>
    <w:rsid w:val="007B3543"/>
    <w:rsid w:val="007C2DC7"/>
    <w:rsid w:val="007D2C25"/>
    <w:rsid w:val="007D5B88"/>
    <w:rsid w:val="007D735D"/>
    <w:rsid w:val="007F010F"/>
    <w:rsid w:val="008131D3"/>
    <w:rsid w:val="00813E67"/>
    <w:rsid w:val="00814D5C"/>
    <w:rsid w:val="00816160"/>
    <w:rsid w:val="00840043"/>
    <w:rsid w:val="00840871"/>
    <w:rsid w:val="008430FE"/>
    <w:rsid w:val="00847B12"/>
    <w:rsid w:val="00892CB3"/>
    <w:rsid w:val="00894C7C"/>
    <w:rsid w:val="008A41D6"/>
    <w:rsid w:val="008B3771"/>
    <w:rsid w:val="008B4A43"/>
    <w:rsid w:val="008B6549"/>
    <w:rsid w:val="008C108C"/>
    <w:rsid w:val="008C1DE8"/>
    <w:rsid w:val="008C2D93"/>
    <w:rsid w:val="008D49B8"/>
    <w:rsid w:val="008E3331"/>
    <w:rsid w:val="008F2463"/>
    <w:rsid w:val="009223AF"/>
    <w:rsid w:val="00923E47"/>
    <w:rsid w:val="00924262"/>
    <w:rsid w:val="00930787"/>
    <w:rsid w:val="00931CD2"/>
    <w:rsid w:val="0094544E"/>
    <w:rsid w:val="009543EA"/>
    <w:rsid w:val="00955494"/>
    <w:rsid w:val="0096124F"/>
    <w:rsid w:val="00961AAA"/>
    <w:rsid w:val="0096454B"/>
    <w:rsid w:val="009815A8"/>
    <w:rsid w:val="00990F22"/>
    <w:rsid w:val="00995940"/>
    <w:rsid w:val="00997215"/>
    <w:rsid w:val="009A4C9B"/>
    <w:rsid w:val="009A55B4"/>
    <w:rsid w:val="009A7371"/>
    <w:rsid w:val="009B24C0"/>
    <w:rsid w:val="009D05D5"/>
    <w:rsid w:val="009D7DB0"/>
    <w:rsid w:val="009E3A11"/>
    <w:rsid w:val="009E61E6"/>
    <w:rsid w:val="009E758C"/>
    <w:rsid w:val="009F0AC6"/>
    <w:rsid w:val="00A03EF3"/>
    <w:rsid w:val="00A17F7D"/>
    <w:rsid w:val="00A272C1"/>
    <w:rsid w:val="00A335EB"/>
    <w:rsid w:val="00A411C8"/>
    <w:rsid w:val="00A44997"/>
    <w:rsid w:val="00A53820"/>
    <w:rsid w:val="00A74526"/>
    <w:rsid w:val="00A866D9"/>
    <w:rsid w:val="00A90E36"/>
    <w:rsid w:val="00A9672C"/>
    <w:rsid w:val="00AA5293"/>
    <w:rsid w:val="00AA7ED1"/>
    <w:rsid w:val="00AB7AD0"/>
    <w:rsid w:val="00AC29AC"/>
    <w:rsid w:val="00AC2EC9"/>
    <w:rsid w:val="00AC710E"/>
    <w:rsid w:val="00AF72E9"/>
    <w:rsid w:val="00B02186"/>
    <w:rsid w:val="00B1054F"/>
    <w:rsid w:val="00B204EB"/>
    <w:rsid w:val="00B23E0A"/>
    <w:rsid w:val="00B46A37"/>
    <w:rsid w:val="00B65179"/>
    <w:rsid w:val="00B65FB0"/>
    <w:rsid w:val="00B71205"/>
    <w:rsid w:val="00B71CAD"/>
    <w:rsid w:val="00B75706"/>
    <w:rsid w:val="00B82524"/>
    <w:rsid w:val="00B87053"/>
    <w:rsid w:val="00B90BC0"/>
    <w:rsid w:val="00B96A9D"/>
    <w:rsid w:val="00BB1D6D"/>
    <w:rsid w:val="00BB3F9B"/>
    <w:rsid w:val="00BB4DE9"/>
    <w:rsid w:val="00BC3745"/>
    <w:rsid w:val="00BD1A02"/>
    <w:rsid w:val="00BD79E4"/>
    <w:rsid w:val="00BE1EFE"/>
    <w:rsid w:val="00BE750B"/>
    <w:rsid w:val="00BF0313"/>
    <w:rsid w:val="00C05290"/>
    <w:rsid w:val="00C22C33"/>
    <w:rsid w:val="00C27436"/>
    <w:rsid w:val="00C4056B"/>
    <w:rsid w:val="00C41D7F"/>
    <w:rsid w:val="00C54C75"/>
    <w:rsid w:val="00C622D2"/>
    <w:rsid w:val="00C678EB"/>
    <w:rsid w:val="00C82364"/>
    <w:rsid w:val="00C90503"/>
    <w:rsid w:val="00CA00F0"/>
    <w:rsid w:val="00CA0684"/>
    <w:rsid w:val="00CB411F"/>
    <w:rsid w:val="00CC0522"/>
    <w:rsid w:val="00CD4796"/>
    <w:rsid w:val="00D00067"/>
    <w:rsid w:val="00D06106"/>
    <w:rsid w:val="00D12263"/>
    <w:rsid w:val="00D355E2"/>
    <w:rsid w:val="00D637AC"/>
    <w:rsid w:val="00D708E7"/>
    <w:rsid w:val="00D70FE9"/>
    <w:rsid w:val="00D84451"/>
    <w:rsid w:val="00D8607F"/>
    <w:rsid w:val="00DA1FA5"/>
    <w:rsid w:val="00DA29F0"/>
    <w:rsid w:val="00DA7608"/>
    <w:rsid w:val="00DB07EB"/>
    <w:rsid w:val="00DB2767"/>
    <w:rsid w:val="00DC450A"/>
    <w:rsid w:val="00DC74B6"/>
    <w:rsid w:val="00DD4E62"/>
    <w:rsid w:val="00DE4ED8"/>
    <w:rsid w:val="00DF09E2"/>
    <w:rsid w:val="00E015B9"/>
    <w:rsid w:val="00E0227E"/>
    <w:rsid w:val="00E06C02"/>
    <w:rsid w:val="00E10BA0"/>
    <w:rsid w:val="00E20C90"/>
    <w:rsid w:val="00E24B41"/>
    <w:rsid w:val="00E27438"/>
    <w:rsid w:val="00E319B1"/>
    <w:rsid w:val="00E3752A"/>
    <w:rsid w:val="00E41471"/>
    <w:rsid w:val="00E7667E"/>
    <w:rsid w:val="00E77799"/>
    <w:rsid w:val="00E82584"/>
    <w:rsid w:val="00E826EE"/>
    <w:rsid w:val="00E87D77"/>
    <w:rsid w:val="00E9647E"/>
    <w:rsid w:val="00EB1861"/>
    <w:rsid w:val="00EB41F9"/>
    <w:rsid w:val="00EC7E07"/>
    <w:rsid w:val="00ED6A87"/>
    <w:rsid w:val="00ED6F5B"/>
    <w:rsid w:val="00ED7DE7"/>
    <w:rsid w:val="00EE512A"/>
    <w:rsid w:val="00EF1CE0"/>
    <w:rsid w:val="00EF352A"/>
    <w:rsid w:val="00EF7D72"/>
    <w:rsid w:val="00F02E93"/>
    <w:rsid w:val="00F07DDD"/>
    <w:rsid w:val="00F14A7C"/>
    <w:rsid w:val="00F25DB4"/>
    <w:rsid w:val="00F30F85"/>
    <w:rsid w:val="00F416CF"/>
    <w:rsid w:val="00F41721"/>
    <w:rsid w:val="00F538A7"/>
    <w:rsid w:val="00F6100B"/>
    <w:rsid w:val="00F646F0"/>
    <w:rsid w:val="00FA1DC7"/>
    <w:rsid w:val="00FA6D34"/>
    <w:rsid w:val="00FB1640"/>
    <w:rsid w:val="00FB561E"/>
    <w:rsid w:val="00FB6AE7"/>
    <w:rsid w:val="00FC1D22"/>
    <w:rsid w:val="00FC39C1"/>
    <w:rsid w:val="00FC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8FD87"/>
  <w15:docId w15:val="{6F130661-92B3-4D2C-945E-B00AA9F4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A1DC7"/>
    <w:pPr>
      <w:keepNext/>
      <w:jc w:val="center"/>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999"/>
    <w:rPr>
      <w:color w:val="0000FF"/>
      <w:u w:val="single"/>
    </w:rPr>
  </w:style>
  <w:style w:type="character" w:styleId="FollowedHyperlink">
    <w:name w:val="FollowedHyperlink"/>
    <w:rsid w:val="00BF0313"/>
    <w:rPr>
      <w:color w:val="800080"/>
      <w:u w:val="single"/>
    </w:rPr>
  </w:style>
  <w:style w:type="paragraph" w:styleId="BalloonText">
    <w:name w:val="Balloon Text"/>
    <w:basedOn w:val="Normal"/>
    <w:link w:val="BalloonTextChar"/>
    <w:rsid w:val="006A71FB"/>
    <w:rPr>
      <w:rFonts w:ascii="Tahoma" w:hAnsi="Tahoma" w:cs="Tahoma"/>
      <w:sz w:val="16"/>
      <w:szCs w:val="16"/>
    </w:rPr>
  </w:style>
  <w:style w:type="character" w:customStyle="1" w:styleId="BalloonTextChar">
    <w:name w:val="Balloon Text Char"/>
    <w:basedOn w:val="DefaultParagraphFont"/>
    <w:link w:val="BalloonText"/>
    <w:rsid w:val="006A71FB"/>
    <w:rPr>
      <w:rFonts w:ascii="Tahoma" w:hAnsi="Tahoma" w:cs="Tahoma"/>
      <w:sz w:val="16"/>
      <w:szCs w:val="16"/>
    </w:rPr>
  </w:style>
  <w:style w:type="paragraph" w:styleId="ListParagraph">
    <w:name w:val="List Paragraph"/>
    <w:basedOn w:val="Normal"/>
    <w:uiPriority w:val="34"/>
    <w:qFormat/>
    <w:rsid w:val="00E3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2518</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Career Fair Participant List 2008</vt:lpstr>
    </vt:vector>
  </TitlesOfParts>
  <Company>FCPS</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Fair Participant List 2008</dc:title>
  <dc:subject/>
  <dc:creator>McCook,Elizabeth A</dc:creator>
  <cp:keywords/>
  <dc:description/>
  <cp:lastModifiedBy>McCook,Elizabeth A</cp:lastModifiedBy>
  <cp:revision>9</cp:revision>
  <cp:lastPrinted>2019-05-30T11:46:00Z</cp:lastPrinted>
  <dcterms:created xsi:type="dcterms:W3CDTF">2019-05-30T11:45:00Z</dcterms:created>
  <dcterms:modified xsi:type="dcterms:W3CDTF">2019-05-30T19:40:00Z</dcterms:modified>
</cp:coreProperties>
</file>